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EA" w:rsidRPr="001C5EEA" w:rsidRDefault="001C5EEA" w:rsidP="001C5EEA">
      <w:pPr>
        <w:rPr>
          <w:rFonts w:ascii="Times" w:hAnsi="Times" w:cs="FuturaStd-Book"/>
          <w:caps/>
          <w:sz w:val="22"/>
          <w:szCs w:val="22"/>
          <w:lang w:val="en-GB"/>
        </w:rPr>
      </w:pPr>
    </w:p>
    <w:p w:rsidR="000E42C7" w:rsidRDefault="000E42C7" w:rsidP="000E42C7">
      <w:pPr>
        <w:rPr>
          <w:rFonts w:ascii="Century Gothic" w:hAnsi="Century Gothic" w:cs="FuturaStd-Book"/>
          <w:caps/>
        </w:rPr>
        <w:sectPr w:rsidR="000E42C7" w:rsidSect="002D1702">
          <w:headerReference w:type="default" r:id="rId8"/>
          <w:pgSz w:w="11906" w:h="16838"/>
          <w:pgMar w:top="1417" w:right="1983" w:bottom="1134" w:left="1134" w:header="708" w:footer="708" w:gutter="0"/>
          <w:cols w:space="708"/>
          <w:docGrid w:linePitch="360"/>
        </w:sectPr>
      </w:pPr>
    </w:p>
    <w:p w:rsidR="000E42C7" w:rsidRPr="00155754" w:rsidRDefault="00416F2B" w:rsidP="00CA0569">
      <w:pPr>
        <w:ind w:left="-142"/>
        <w:rPr>
          <w:rFonts w:ascii="Century Gothic" w:hAnsi="Century Gothic" w:cs="FuturaStd-Book"/>
          <w:caps/>
          <w:sz w:val="28"/>
          <w:szCs w:val="28"/>
          <w:lang w:val="en-GB"/>
        </w:rPr>
      </w:pPr>
      <w:r>
        <w:rPr>
          <w:rFonts w:ascii="Century Gothic" w:hAnsi="Century Gothic" w:cs="FuturaStd-Book"/>
          <w:caps/>
          <w:lang w:val="en-GB"/>
        </w:rPr>
        <w:lastRenderedPageBreak/>
        <w:t>icff nEw york</w:t>
      </w:r>
    </w:p>
    <w:p w:rsidR="000E42C7" w:rsidRPr="00155754" w:rsidRDefault="00416F2B" w:rsidP="00CA0569">
      <w:pPr>
        <w:ind w:left="-142"/>
        <w:rPr>
          <w:rFonts w:ascii="Times" w:hAnsi="Times"/>
          <w:sz w:val="22"/>
          <w:szCs w:val="22"/>
          <w:lang w:val="en-GB"/>
        </w:rPr>
      </w:pPr>
      <w:proofErr w:type="spellStart"/>
      <w:r>
        <w:rPr>
          <w:rFonts w:ascii="Times" w:hAnsi="Times"/>
          <w:sz w:val="22"/>
          <w:szCs w:val="22"/>
          <w:lang w:val="en-GB"/>
        </w:rPr>
        <w:t>Ny</w:t>
      </w:r>
      <w:proofErr w:type="spellEnd"/>
      <w:r w:rsidR="000E42C7" w:rsidRPr="00155754">
        <w:rPr>
          <w:rFonts w:ascii="Times" w:hAnsi="Times"/>
          <w:sz w:val="22"/>
          <w:szCs w:val="22"/>
          <w:lang w:val="en-GB"/>
        </w:rPr>
        <w:t xml:space="preserve">, </w:t>
      </w:r>
      <w:r>
        <w:rPr>
          <w:rFonts w:ascii="Times" w:hAnsi="Times"/>
          <w:sz w:val="22"/>
          <w:szCs w:val="22"/>
          <w:lang w:val="en-GB"/>
        </w:rPr>
        <w:t>14</w:t>
      </w:r>
      <w:r w:rsidR="000E42C7" w:rsidRPr="00155754">
        <w:rPr>
          <w:rFonts w:ascii="Times" w:hAnsi="Times"/>
          <w:sz w:val="22"/>
          <w:szCs w:val="22"/>
          <w:lang w:val="en-GB"/>
        </w:rPr>
        <w:t xml:space="preserve"> / 17 </w:t>
      </w:r>
      <w:r>
        <w:rPr>
          <w:rFonts w:ascii="Times" w:hAnsi="Times"/>
          <w:sz w:val="22"/>
          <w:szCs w:val="22"/>
          <w:lang w:val="en-GB"/>
        </w:rPr>
        <w:t xml:space="preserve">May </w:t>
      </w:r>
      <w:r w:rsidR="000E42C7" w:rsidRPr="00155754">
        <w:rPr>
          <w:rFonts w:ascii="Times" w:hAnsi="Times"/>
          <w:sz w:val="22"/>
          <w:szCs w:val="22"/>
          <w:lang w:val="en-GB"/>
        </w:rPr>
        <w:t>2016</w:t>
      </w:r>
    </w:p>
    <w:p w:rsidR="00E97B18" w:rsidRPr="00155754" w:rsidRDefault="000E42C7" w:rsidP="00CA0569">
      <w:pPr>
        <w:ind w:left="-142"/>
        <w:rPr>
          <w:rFonts w:ascii="Times" w:hAnsi="Times"/>
          <w:sz w:val="22"/>
          <w:szCs w:val="22"/>
          <w:lang w:val="en-GB"/>
        </w:rPr>
      </w:pPr>
      <w:r w:rsidRPr="00155754">
        <w:rPr>
          <w:rFonts w:ascii="Times" w:hAnsi="Times"/>
          <w:sz w:val="22"/>
          <w:szCs w:val="22"/>
          <w:lang w:val="en-GB"/>
        </w:rPr>
        <w:t xml:space="preserve">Hall </w:t>
      </w:r>
      <w:r w:rsidR="00416F2B">
        <w:rPr>
          <w:rFonts w:ascii="Times" w:hAnsi="Times"/>
          <w:sz w:val="22"/>
          <w:szCs w:val="22"/>
          <w:lang w:val="en-GB"/>
        </w:rPr>
        <w:t xml:space="preserve">3A </w:t>
      </w:r>
      <w:r w:rsidRPr="00155754">
        <w:rPr>
          <w:rFonts w:ascii="Times" w:hAnsi="Times"/>
          <w:sz w:val="22"/>
          <w:szCs w:val="22"/>
          <w:lang w:val="en-GB"/>
        </w:rPr>
        <w:t xml:space="preserve">/ Stand </w:t>
      </w:r>
      <w:r w:rsidR="00416F2B">
        <w:rPr>
          <w:rFonts w:ascii="Times" w:hAnsi="Times"/>
          <w:sz w:val="22"/>
          <w:szCs w:val="22"/>
          <w:lang w:val="en-GB"/>
        </w:rPr>
        <w:t>3718</w:t>
      </w:r>
      <w:r w:rsidRPr="00155754">
        <w:rPr>
          <w:rFonts w:ascii="Times" w:hAnsi="Times"/>
          <w:sz w:val="22"/>
          <w:szCs w:val="22"/>
          <w:lang w:val="en-GB"/>
        </w:rPr>
        <w:t xml:space="preserve"> – </w:t>
      </w:r>
      <w:r w:rsidR="00416F2B">
        <w:rPr>
          <w:rFonts w:ascii="Times" w:hAnsi="Times"/>
          <w:sz w:val="22"/>
          <w:szCs w:val="22"/>
          <w:lang w:val="en-GB"/>
        </w:rPr>
        <w:t>3720</w:t>
      </w:r>
    </w:p>
    <w:p w:rsidR="000E42C7" w:rsidRPr="00155754" w:rsidRDefault="000E42C7" w:rsidP="00CA0569">
      <w:pPr>
        <w:ind w:left="-142"/>
        <w:rPr>
          <w:rFonts w:ascii="Times" w:hAnsi="Times"/>
          <w:sz w:val="22"/>
          <w:szCs w:val="22"/>
          <w:lang w:val="en-GB"/>
        </w:rPr>
      </w:pPr>
    </w:p>
    <w:p w:rsidR="000E42C7" w:rsidRPr="00155754" w:rsidRDefault="000E42C7" w:rsidP="00CA0569">
      <w:pPr>
        <w:ind w:left="-142"/>
        <w:rPr>
          <w:rFonts w:ascii="Times" w:hAnsi="Times"/>
          <w:sz w:val="22"/>
          <w:szCs w:val="22"/>
          <w:lang w:val="en-GB"/>
        </w:rPr>
      </w:pPr>
    </w:p>
    <w:p w:rsidR="000E42C7" w:rsidRPr="00155754" w:rsidRDefault="000E42C7" w:rsidP="00CA0569">
      <w:pPr>
        <w:ind w:left="-142"/>
        <w:rPr>
          <w:rFonts w:ascii="Times" w:hAnsi="Times"/>
          <w:sz w:val="22"/>
          <w:szCs w:val="22"/>
          <w:lang w:val="en-GB"/>
        </w:rPr>
      </w:pPr>
    </w:p>
    <w:p w:rsidR="000E42C7" w:rsidRPr="00155754" w:rsidRDefault="000E42C7" w:rsidP="00CA0569">
      <w:pPr>
        <w:ind w:left="-142"/>
        <w:jc w:val="right"/>
        <w:rPr>
          <w:rFonts w:ascii="Times" w:hAnsi="Times"/>
          <w:sz w:val="22"/>
          <w:szCs w:val="22"/>
          <w:lang w:val="en-GB"/>
        </w:rPr>
      </w:pPr>
      <w:r w:rsidRPr="00155754">
        <w:rPr>
          <w:rStyle w:val="titolo"/>
          <w:rFonts w:ascii="Century Gothic" w:hAnsi="Century Gothic"/>
          <w:sz w:val="24"/>
          <w:szCs w:val="24"/>
          <w:u w:val="none"/>
          <w:lang w:val="en-GB"/>
        </w:rPr>
        <w:lastRenderedPageBreak/>
        <w:t>ceadesign</w:t>
      </w:r>
      <w:r w:rsidRPr="00155754">
        <w:rPr>
          <w:rStyle w:val="titolo"/>
          <w:rFonts w:ascii="Century Gothic" w:hAnsi="Century Gothic"/>
          <w:u w:val="none"/>
          <w:lang w:val="en-GB"/>
        </w:rPr>
        <w:t xml:space="preserve"> </w:t>
      </w:r>
      <w:r w:rsidRPr="00155754">
        <w:rPr>
          <w:rStyle w:val="titolo"/>
          <w:rFonts w:ascii="Century Gothic" w:hAnsi="Century Gothic"/>
          <w:sz w:val="22"/>
          <w:szCs w:val="22"/>
          <w:u w:val="none"/>
          <w:lang w:val="en-GB"/>
        </w:rPr>
        <w:t>S.</w:t>
      </w:r>
      <w:r w:rsidRPr="00155754">
        <w:rPr>
          <w:rStyle w:val="titolo"/>
          <w:rFonts w:ascii="Century Gothic" w:hAnsi="Century Gothic"/>
          <w:caps w:val="0"/>
          <w:sz w:val="22"/>
          <w:szCs w:val="22"/>
          <w:u w:val="none"/>
          <w:lang w:val="en-GB"/>
        </w:rPr>
        <w:t xml:space="preserve">r.l. </w:t>
      </w:r>
      <w:proofErr w:type="spellStart"/>
      <w:r w:rsidRPr="00155754">
        <w:rPr>
          <w:rStyle w:val="titolo"/>
          <w:rFonts w:ascii="Century Gothic" w:hAnsi="Century Gothic"/>
          <w:caps w:val="0"/>
          <w:sz w:val="22"/>
          <w:szCs w:val="22"/>
          <w:u w:val="none"/>
          <w:lang w:val="en-GB"/>
        </w:rPr>
        <w:t>s.u</w:t>
      </w:r>
      <w:proofErr w:type="spellEnd"/>
      <w:r w:rsidRPr="00155754">
        <w:rPr>
          <w:rFonts w:ascii="Times" w:hAnsi="Times"/>
          <w:sz w:val="22"/>
          <w:szCs w:val="22"/>
          <w:lang w:val="en-GB"/>
        </w:rPr>
        <w:t xml:space="preserve">                           </w:t>
      </w:r>
    </w:p>
    <w:p w:rsidR="000E42C7" w:rsidRPr="00155754" w:rsidRDefault="000E42C7" w:rsidP="00CA0569">
      <w:pPr>
        <w:ind w:left="-142"/>
        <w:jc w:val="right"/>
        <w:rPr>
          <w:rFonts w:ascii="Times" w:hAnsi="Times"/>
          <w:sz w:val="22"/>
          <w:szCs w:val="22"/>
          <w:lang w:val="en-GB"/>
        </w:rPr>
      </w:pPr>
      <w:r w:rsidRPr="00155754">
        <w:rPr>
          <w:rFonts w:ascii="Times" w:hAnsi="Times"/>
          <w:sz w:val="22"/>
          <w:szCs w:val="22"/>
          <w:lang w:val="en-GB"/>
        </w:rPr>
        <w:t>Marketing Department</w:t>
      </w:r>
    </w:p>
    <w:p w:rsidR="000E42C7" w:rsidRPr="00155754" w:rsidRDefault="004F5487" w:rsidP="00CA0569">
      <w:pPr>
        <w:ind w:left="-142"/>
        <w:jc w:val="right"/>
        <w:rPr>
          <w:rFonts w:ascii="Times" w:hAnsi="Times"/>
          <w:sz w:val="22"/>
          <w:szCs w:val="22"/>
          <w:lang w:val="en-GB"/>
        </w:rPr>
      </w:pPr>
      <w:r w:rsidRPr="00155754">
        <w:rPr>
          <w:rFonts w:ascii="Times" w:hAnsi="Times"/>
          <w:sz w:val="22"/>
          <w:szCs w:val="22"/>
          <w:lang w:val="en-GB"/>
        </w:rPr>
        <w:t>marketing@ceadesign.it</w:t>
      </w:r>
    </w:p>
    <w:p w:rsidR="004F5487" w:rsidRPr="00155754" w:rsidRDefault="004F5487" w:rsidP="004F5487">
      <w:pPr>
        <w:ind w:left="-142"/>
        <w:jc w:val="right"/>
        <w:rPr>
          <w:rFonts w:ascii="Times" w:hAnsi="Times"/>
          <w:sz w:val="22"/>
          <w:szCs w:val="22"/>
          <w:lang w:val="en-GB"/>
        </w:rPr>
      </w:pPr>
      <w:r w:rsidRPr="00155754">
        <w:rPr>
          <w:rFonts w:ascii="Times" w:hAnsi="Times"/>
          <w:sz w:val="22"/>
          <w:szCs w:val="22"/>
          <w:lang w:val="en-GB"/>
        </w:rPr>
        <w:t>ceadesign.it/</w:t>
      </w:r>
      <w:proofErr w:type="spellStart"/>
      <w:r w:rsidRPr="00155754">
        <w:rPr>
          <w:rFonts w:ascii="Times" w:hAnsi="Times"/>
          <w:sz w:val="22"/>
          <w:szCs w:val="22"/>
          <w:lang w:val="en-GB"/>
        </w:rPr>
        <w:t>presskit</w:t>
      </w:r>
      <w:proofErr w:type="spellEnd"/>
    </w:p>
    <w:p w:rsidR="000E42C7" w:rsidRPr="00155754" w:rsidRDefault="000E42C7" w:rsidP="00CA0569">
      <w:pPr>
        <w:ind w:left="-142"/>
        <w:jc w:val="right"/>
        <w:rPr>
          <w:rFonts w:ascii="Times" w:hAnsi="Times"/>
          <w:sz w:val="22"/>
          <w:szCs w:val="22"/>
          <w:lang w:val="en-GB"/>
        </w:rPr>
      </w:pPr>
      <w:r w:rsidRPr="00155754">
        <w:rPr>
          <w:rFonts w:ascii="Times" w:hAnsi="Times"/>
          <w:sz w:val="22"/>
          <w:szCs w:val="22"/>
          <w:lang w:val="en-GB"/>
        </w:rPr>
        <w:t>password: PRESSKIT</w:t>
      </w:r>
    </w:p>
    <w:p w:rsidR="000E42C7" w:rsidRPr="00155754" w:rsidRDefault="000E42C7" w:rsidP="00CA0569">
      <w:pPr>
        <w:ind w:left="-142"/>
        <w:jc w:val="right"/>
        <w:rPr>
          <w:rFonts w:ascii="Times" w:hAnsi="Times"/>
          <w:sz w:val="22"/>
          <w:szCs w:val="22"/>
          <w:lang w:val="en-GB"/>
        </w:rPr>
      </w:pPr>
      <w:r w:rsidRPr="00155754">
        <w:rPr>
          <w:rFonts w:ascii="Times" w:hAnsi="Times"/>
          <w:sz w:val="22"/>
          <w:szCs w:val="22"/>
          <w:lang w:val="en-GB"/>
        </w:rPr>
        <w:t>+39 (0)424 572309</w:t>
      </w:r>
    </w:p>
    <w:p w:rsidR="000E42C7" w:rsidRPr="00155754" w:rsidRDefault="000E42C7" w:rsidP="00CA0569">
      <w:pPr>
        <w:ind w:left="-142"/>
        <w:rPr>
          <w:rFonts w:ascii="Times" w:hAnsi="Times"/>
          <w:sz w:val="22"/>
          <w:szCs w:val="22"/>
          <w:lang w:val="en-GB"/>
        </w:rPr>
        <w:sectPr w:rsidR="000E42C7" w:rsidRPr="00155754" w:rsidSect="000E42C7">
          <w:type w:val="continuous"/>
          <w:pgSz w:w="11906" w:h="16838"/>
          <w:pgMar w:top="1417" w:right="1983" w:bottom="1134" w:left="1134" w:header="708" w:footer="708" w:gutter="0"/>
          <w:cols w:num="2" w:space="708"/>
          <w:docGrid w:linePitch="360"/>
        </w:sectPr>
      </w:pPr>
    </w:p>
    <w:p w:rsidR="000E42C7" w:rsidRDefault="000E42C7" w:rsidP="00CA0569">
      <w:pPr>
        <w:ind w:left="-142"/>
        <w:rPr>
          <w:rFonts w:ascii="Times" w:hAnsi="Times"/>
          <w:sz w:val="22"/>
          <w:szCs w:val="22"/>
          <w:lang w:val="en-GB"/>
        </w:rPr>
      </w:pPr>
    </w:p>
    <w:p w:rsidR="00180757" w:rsidRPr="00155754" w:rsidRDefault="00180757" w:rsidP="00CA0569">
      <w:pPr>
        <w:ind w:left="-142"/>
        <w:rPr>
          <w:rFonts w:ascii="Times" w:hAnsi="Times"/>
          <w:sz w:val="22"/>
          <w:szCs w:val="22"/>
          <w:lang w:val="en-GB"/>
        </w:rPr>
      </w:pPr>
    </w:p>
    <w:p w:rsidR="005C0EE9" w:rsidRDefault="005C0EE9" w:rsidP="000B7255">
      <w:pPr>
        <w:ind w:left="-142"/>
        <w:jc w:val="both"/>
        <w:rPr>
          <w:rFonts w:ascii="Times" w:hAnsi="Times" w:cs="Times"/>
          <w:color w:val="000000"/>
          <w:sz w:val="22"/>
          <w:szCs w:val="22"/>
          <w:lang w:val="en-US"/>
        </w:rPr>
      </w:pPr>
    </w:p>
    <w:p w:rsidR="001D23AB" w:rsidRPr="00416F2B" w:rsidRDefault="001D23AB" w:rsidP="000B7255">
      <w:pPr>
        <w:ind w:left="-142"/>
        <w:jc w:val="both"/>
        <w:rPr>
          <w:rFonts w:ascii="Times" w:hAnsi="Times" w:cs="Times"/>
          <w:color w:val="000000"/>
          <w:sz w:val="22"/>
          <w:szCs w:val="22"/>
          <w:lang w:val="en-US"/>
        </w:rPr>
      </w:pPr>
    </w:p>
    <w:p w:rsidR="005C0EE9" w:rsidRDefault="005C0EE9" w:rsidP="000B7255">
      <w:pPr>
        <w:ind w:left="-142"/>
        <w:jc w:val="both"/>
        <w:rPr>
          <w:rFonts w:ascii="Times" w:hAnsi="Times" w:cs="Times"/>
          <w:color w:val="000000"/>
          <w:sz w:val="22"/>
          <w:szCs w:val="22"/>
          <w:lang w:val="en-US"/>
        </w:rPr>
      </w:pPr>
    </w:p>
    <w:p w:rsidR="001D23AB" w:rsidRDefault="001D23AB" w:rsidP="00416F2B">
      <w:pPr>
        <w:pStyle w:val="Nessunostileparagrafo"/>
        <w:tabs>
          <w:tab w:val="left" w:pos="2736"/>
        </w:tabs>
        <w:suppressAutoHyphens/>
        <w:spacing w:line="240" w:lineRule="auto"/>
        <w:ind w:left="-28"/>
        <w:jc w:val="both"/>
        <w:rPr>
          <w:rStyle w:val="titolo"/>
          <w:rFonts w:ascii="Century Gothic" w:hAnsi="Century Gothic"/>
          <w:u w:val="none"/>
          <w:lang w:val="en-US"/>
        </w:rPr>
      </w:pPr>
    </w:p>
    <w:p w:rsidR="00416F2B" w:rsidRPr="00F849D8" w:rsidRDefault="00416F2B" w:rsidP="00416F2B">
      <w:pPr>
        <w:pStyle w:val="Nessunostileparagrafo"/>
        <w:tabs>
          <w:tab w:val="left" w:pos="2736"/>
        </w:tabs>
        <w:suppressAutoHyphens/>
        <w:spacing w:line="240" w:lineRule="auto"/>
        <w:ind w:left="-28"/>
        <w:jc w:val="both"/>
        <w:rPr>
          <w:rStyle w:val="titolo"/>
          <w:rFonts w:ascii="Century Gothic" w:hAnsi="Century Gothic"/>
          <w:u w:val="none"/>
          <w:lang w:val="en-US"/>
        </w:rPr>
      </w:pPr>
      <w:bookmarkStart w:id="0" w:name="_GoBack"/>
      <w:bookmarkEnd w:id="0"/>
      <w:r>
        <w:rPr>
          <w:rStyle w:val="titolo"/>
          <w:rFonts w:ascii="Century Gothic" w:hAnsi="Century Gothic"/>
          <w:u w:val="none"/>
          <w:lang w:val="en-US"/>
        </w:rPr>
        <w:t>GIOTTO</w:t>
      </w:r>
    </w:p>
    <w:p w:rsidR="00416F2B" w:rsidRPr="001D23AB" w:rsidRDefault="00416F2B" w:rsidP="00416F2B">
      <w:pPr>
        <w:jc w:val="both"/>
        <w:rPr>
          <w:rFonts w:ascii="Times" w:hAnsi="Times"/>
          <w:sz w:val="20"/>
          <w:szCs w:val="20"/>
          <w:lang w:val="en-GB"/>
        </w:rPr>
      </w:pPr>
      <w:r w:rsidRPr="001D23AB">
        <w:rPr>
          <w:rFonts w:ascii="Times" w:hAnsi="Times"/>
          <w:noProof/>
          <w:sz w:val="20"/>
          <w:szCs w:val="20"/>
        </w:rPr>
        <w:drawing>
          <wp:anchor distT="0" distB="0" distL="114300" distR="114300" simplePos="0" relativeHeight="251699200" behindDoc="0" locked="0" layoutInCell="1" allowOverlap="1" wp14:anchorId="35430BA1" wp14:editId="6821DE5A">
            <wp:simplePos x="0" y="0"/>
            <wp:positionH relativeFrom="column">
              <wp:posOffset>15240</wp:posOffset>
            </wp:positionH>
            <wp:positionV relativeFrom="paragraph">
              <wp:posOffset>27940</wp:posOffset>
            </wp:positionV>
            <wp:extent cx="1439545" cy="1437640"/>
            <wp:effectExtent l="0" t="0" r="8255" b="0"/>
            <wp:wrapSquare wrapText="bothSides"/>
            <wp:docPr id="34" name="Immagine 34" descr="K:\MARKETING\MARKETING\FIERE_EVENTI\FIERE_EVENTI_2016\2016_01_12_SWISSBAU\PRESSKIT\FOTO\GIO40S_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MARKETING\MARKETING\FIERE_EVENTI\FIERE_EVENTI_2016\2016_01_12_SWISSBAU\PRESSKIT\FOTO\GIO40S_L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3AB">
        <w:rPr>
          <w:rFonts w:ascii="Times" w:hAnsi="Times"/>
          <w:sz w:val="20"/>
          <w:szCs w:val="20"/>
          <w:lang w:val="en-GB"/>
        </w:rPr>
        <w:t xml:space="preserve">Inspired by pure and archetypal circular forms, the GIOTTO collection is designed in AISI 316/L stainless steel, available in satin and polished finishes. Created to ensure the maximum freedom of composition, GIOTTO expresses aesthetic coherence and functionality. The collection includes a wide range of mixers and accessories repeating circular shapes, which emphasize their perfection. All the spouts are provided with aerators and flow limiters to 5 l/min, ensuring a remarkable water saving. Design by </w:t>
      </w:r>
      <w:proofErr w:type="spellStart"/>
      <w:r w:rsidRPr="001D23AB">
        <w:rPr>
          <w:rFonts w:ascii="Times" w:hAnsi="Times"/>
          <w:sz w:val="20"/>
          <w:szCs w:val="20"/>
          <w:lang w:val="en-GB"/>
        </w:rPr>
        <w:t>Natalino</w:t>
      </w:r>
      <w:proofErr w:type="spellEnd"/>
      <w:r w:rsidRPr="001D23AB">
        <w:rPr>
          <w:rFonts w:ascii="Times" w:hAnsi="Times"/>
          <w:sz w:val="20"/>
          <w:szCs w:val="20"/>
          <w:lang w:val="en-GB"/>
        </w:rPr>
        <w:t xml:space="preserve"> </w:t>
      </w:r>
      <w:proofErr w:type="spellStart"/>
      <w:r w:rsidRPr="001D23AB">
        <w:rPr>
          <w:rFonts w:ascii="Times" w:hAnsi="Times"/>
          <w:sz w:val="20"/>
          <w:szCs w:val="20"/>
          <w:lang w:val="en-GB"/>
        </w:rPr>
        <w:t>Malasorti</w:t>
      </w:r>
      <w:proofErr w:type="spellEnd"/>
      <w:r w:rsidRPr="001D23AB">
        <w:rPr>
          <w:rFonts w:ascii="Times" w:hAnsi="Times"/>
          <w:sz w:val="20"/>
          <w:szCs w:val="20"/>
          <w:lang w:val="en-GB"/>
        </w:rPr>
        <w:t>.</w:t>
      </w:r>
    </w:p>
    <w:p w:rsidR="005C0EE9" w:rsidRDefault="005C0EE9" w:rsidP="000B7255">
      <w:pPr>
        <w:ind w:left="-142"/>
        <w:jc w:val="both"/>
        <w:rPr>
          <w:rFonts w:ascii="Times" w:hAnsi="Times" w:cs="Times"/>
          <w:color w:val="000000"/>
          <w:sz w:val="22"/>
          <w:szCs w:val="22"/>
          <w:lang w:val="en-US"/>
        </w:rPr>
      </w:pPr>
    </w:p>
    <w:p w:rsidR="005C0EE9" w:rsidRDefault="005C0EE9" w:rsidP="000B7255">
      <w:pPr>
        <w:ind w:left="-142"/>
        <w:jc w:val="both"/>
        <w:rPr>
          <w:rFonts w:ascii="Times" w:hAnsi="Times" w:cs="Times"/>
          <w:color w:val="000000"/>
          <w:sz w:val="22"/>
          <w:szCs w:val="22"/>
          <w:lang w:val="en-US"/>
        </w:rPr>
      </w:pPr>
    </w:p>
    <w:p w:rsidR="005C0EE9" w:rsidRDefault="005C0EE9" w:rsidP="000B7255">
      <w:pPr>
        <w:ind w:left="-142"/>
        <w:jc w:val="both"/>
        <w:rPr>
          <w:rFonts w:ascii="Times" w:hAnsi="Times" w:cs="Times"/>
          <w:color w:val="000000"/>
          <w:sz w:val="22"/>
          <w:szCs w:val="22"/>
          <w:lang w:val="en-US"/>
        </w:rPr>
      </w:pPr>
    </w:p>
    <w:p w:rsidR="001D23AB" w:rsidRPr="001D23AB" w:rsidRDefault="001D23AB" w:rsidP="00180757">
      <w:pPr>
        <w:pStyle w:val="Nessunostileparagrafo"/>
        <w:tabs>
          <w:tab w:val="left" w:pos="2736"/>
        </w:tabs>
        <w:suppressAutoHyphens/>
        <w:spacing w:line="240" w:lineRule="auto"/>
        <w:ind w:left="-28"/>
        <w:jc w:val="both"/>
        <w:rPr>
          <w:rStyle w:val="titolo"/>
          <w:rFonts w:ascii="Times" w:hAnsi="Times"/>
          <w:sz w:val="22"/>
          <w:szCs w:val="22"/>
          <w:u w:val="none"/>
          <w:lang w:val="en-US"/>
        </w:rPr>
      </w:pPr>
    </w:p>
    <w:p w:rsidR="001D23AB" w:rsidRPr="001D23AB" w:rsidRDefault="001D23AB" w:rsidP="00180757">
      <w:pPr>
        <w:pStyle w:val="Nessunostileparagrafo"/>
        <w:tabs>
          <w:tab w:val="left" w:pos="2736"/>
        </w:tabs>
        <w:suppressAutoHyphens/>
        <w:spacing w:line="240" w:lineRule="auto"/>
        <w:ind w:left="-28"/>
        <w:jc w:val="both"/>
        <w:rPr>
          <w:rStyle w:val="titolo"/>
          <w:rFonts w:ascii="Times" w:hAnsi="Times"/>
          <w:sz w:val="22"/>
          <w:szCs w:val="22"/>
          <w:u w:val="none"/>
          <w:lang w:val="en-US"/>
        </w:rPr>
      </w:pPr>
    </w:p>
    <w:p w:rsidR="00180757" w:rsidRPr="00F849D8" w:rsidRDefault="00180757" w:rsidP="00180757">
      <w:pPr>
        <w:pStyle w:val="Nessunostileparagrafo"/>
        <w:tabs>
          <w:tab w:val="left" w:pos="2736"/>
        </w:tabs>
        <w:suppressAutoHyphens/>
        <w:spacing w:line="240" w:lineRule="auto"/>
        <w:ind w:left="-28"/>
        <w:jc w:val="both"/>
        <w:rPr>
          <w:rStyle w:val="titolo"/>
          <w:rFonts w:ascii="Century Gothic" w:hAnsi="Century Gothic"/>
          <w:u w:val="none"/>
          <w:lang w:val="en-US"/>
        </w:rPr>
      </w:pPr>
      <w:r>
        <w:rPr>
          <w:rStyle w:val="titolo"/>
          <w:rFonts w:ascii="Century Gothic" w:hAnsi="Century Gothic"/>
          <w:u w:val="none"/>
          <w:lang w:val="en-US"/>
        </w:rPr>
        <w:t>INNOVO</w:t>
      </w:r>
    </w:p>
    <w:p w:rsidR="005C0EE9" w:rsidRPr="001D23AB" w:rsidRDefault="00180757" w:rsidP="001D23AB">
      <w:pPr>
        <w:jc w:val="both"/>
        <w:rPr>
          <w:rFonts w:ascii="Times" w:hAnsi="Times" w:cs="Times"/>
          <w:color w:val="000000"/>
          <w:sz w:val="20"/>
          <w:szCs w:val="20"/>
          <w:lang w:val="en-US"/>
        </w:rPr>
      </w:pPr>
      <w:r w:rsidRPr="001D23AB">
        <w:rPr>
          <w:rFonts w:ascii="Times" w:hAnsi="Times" w:cs="Times"/>
          <w:noProof/>
          <w:color w:val="000000"/>
          <w:sz w:val="20"/>
          <w:szCs w:val="20"/>
        </w:rPr>
        <w:drawing>
          <wp:anchor distT="0" distB="0" distL="114300" distR="114300" simplePos="0" relativeHeight="251700224" behindDoc="0" locked="0" layoutInCell="1" allowOverlap="1" wp14:anchorId="443B6B30" wp14:editId="368BF152">
            <wp:simplePos x="0" y="0"/>
            <wp:positionH relativeFrom="column">
              <wp:posOffset>-15240</wp:posOffset>
            </wp:positionH>
            <wp:positionV relativeFrom="paragraph">
              <wp:posOffset>13335</wp:posOffset>
            </wp:positionV>
            <wp:extent cx="1439545" cy="1356995"/>
            <wp:effectExtent l="0" t="0" r="8255" b="0"/>
            <wp:wrapSquare wrapText="bothSides"/>
            <wp:docPr id="1" name="Immagine 1" descr="K:\GRAFICA\0_WORK IN PROGRESS\MATERIALE PER MARKETING\FOTO PER MIRIAM\INV1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RAFICA\0_WORK IN PROGRESS\MATERIALE PER MARKETING\FOTO PER MIRIAM\INV11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3AB">
        <w:rPr>
          <w:rFonts w:ascii="Times" w:eastAsia="Times New Roman" w:hAnsi="Times"/>
          <w:sz w:val="20"/>
          <w:szCs w:val="20"/>
          <w:lang w:val="en-GB"/>
        </w:rPr>
        <w:t xml:space="preserve">INNOVO continues the CEA project of innovating the conception of sanitary taps. The essential shapes of this mixer hide its strong vocation for technology, as its built-in parts are an industrial patent by CEADESIGN. INNOVO includes the nth CEA industrial patent: the spout of the single hole mixer, by turning on itself, reduces water flow to 2 l/min to perform simple actions that require a little water, such as drinking and teeth brushing. One of the CEA main goals is to educate daily behaviours in respect of the environment and its resources, thanks to simplification and technological innovation. The mixer always opens from cold water, to guarantee energy saving; the aerator provided with flow limiter ensures water saving. Made of AISI 316/L stainless steel, satin and polished finishes. Design by </w:t>
      </w:r>
      <w:proofErr w:type="spellStart"/>
      <w:r w:rsidRPr="001D23AB">
        <w:rPr>
          <w:rFonts w:ascii="Times" w:eastAsia="Times New Roman" w:hAnsi="Times"/>
          <w:sz w:val="20"/>
          <w:szCs w:val="20"/>
          <w:lang w:val="en-GB"/>
        </w:rPr>
        <w:t>Natalino</w:t>
      </w:r>
      <w:proofErr w:type="spellEnd"/>
      <w:r w:rsidRPr="001D23AB">
        <w:rPr>
          <w:rFonts w:ascii="Times" w:eastAsia="Times New Roman" w:hAnsi="Times"/>
          <w:sz w:val="20"/>
          <w:szCs w:val="20"/>
          <w:lang w:val="en-GB"/>
        </w:rPr>
        <w:t xml:space="preserve"> </w:t>
      </w:r>
      <w:proofErr w:type="spellStart"/>
      <w:r w:rsidRPr="001D23AB">
        <w:rPr>
          <w:rFonts w:ascii="Times" w:eastAsia="Times New Roman" w:hAnsi="Times"/>
          <w:sz w:val="20"/>
          <w:szCs w:val="20"/>
          <w:lang w:val="en-GB"/>
        </w:rPr>
        <w:t>Malasorti</w:t>
      </w:r>
      <w:proofErr w:type="spellEnd"/>
      <w:r w:rsidRPr="001D23AB">
        <w:rPr>
          <w:rFonts w:ascii="Times" w:eastAsia="Times New Roman" w:hAnsi="Times"/>
          <w:sz w:val="20"/>
          <w:szCs w:val="20"/>
          <w:lang w:val="en-GB"/>
        </w:rPr>
        <w:t>.</w:t>
      </w:r>
    </w:p>
    <w:p w:rsidR="005C0EE9" w:rsidRDefault="005C0EE9" w:rsidP="000B7255">
      <w:pPr>
        <w:ind w:left="-142"/>
        <w:jc w:val="both"/>
        <w:rPr>
          <w:rFonts w:ascii="Times" w:hAnsi="Times" w:cs="Times"/>
          <w:color w:val="000000"/>
          <w:sz w:val="22"/>
          <w:szCs w:val="22"/>
          <w:lang w:val="en-US"/>
        </w:rPr>
      </w:pPr>
    </w:p>
    <w:p w:rsidR="001D23AB" w:rsidRDefault="001D23AB" w:rsidP="000B7255">
      <w:pPr>
        <w:ind w:left="-142"/>
        <w:jc w:val="both"/>
        <w:rPr>
          <w:rFonts w:ascii="Times" w:hAnsi="Times" w:cs="Times"/>
          <w:color w:val="000000"/>
          <w:sz w:val="22"/>
          <w:szCs w:val="22"/>
          <w:lang w:val="en-US"/>
        </w:rPr>
      </w:pPr>
    </w:p>
    <w:p w:rsidR="00180757" w:rsidRDefault="001D23AB" w:rsidP="00180757">
      <w:pPr>
        <w:tabs>
          <w:tab w:val="left" w:pos="-142"/>
        </w:tabs>
        <w:ind w:left="-142"/>
        <w:jc w:val="both"/>
        <w:rPr>
          <w:rStyle w:val="titolo"/>
          <w:rFonts w:ascii="Century Gothic" w:hAnsi="Century Gothic"/>
          <w:u w:val="none"/>
          <w:lang w:val="en-GB"/>
        </w:rPr>
      </w:pPr>
      <w:r>
        <w:rPr>
          <w:rStyle w:val="titolo"/>
          <w:rFonts w:ascii="Century Gothic" w:hAnsi="Century Gothic"/>
          <w:u w:val="none"/>
          <w:lang w:val="en-GB"/>
        </w:rPr>
        <w:t xml:space="preserve">  </w:t>
      </w:r>
      <w:r w:rsidR="00180757" w:rsidRPr="00155754">
        <w:rPr>
          <w:rStyle w:val="titolo"/>
          <w:rFonts w:ascii="Century Gothic" w:hAnsi="Century Gothic"/>
          <w:u w:val="none"/>
          <w:lang w:val="en-GB"/>
        </w:rPr>
        <w:t>UP &amp; DOWN</w:t>
      </w:r>
    </w:p>
    <w:p w:rsidR="00180757" w:rsidRPr="001D23AB" w:rsidRDefault="00180757" w:rsidP="001D23AB">
      <w:pPr>
        <w:tabs>
          <w:tab w:val="left" w:pos="142"/>
        </w:tabs>
        <w:jc w:val="both"/>
        <w:rPr>
          <w:rFonts w:ascii="Times" w:hAnsi="Times"/>
          <w:sz w:val="20"/>
          <w:szCs w:val="20"/>
          <w:lang w:val="en-GB"/>
        </w:rPr>
      </w:pPr>
      <w:r w:rsidRPr="001D23AB">
        <w:rPr>
          <w:rFonts w:ascii="Times" w:hAnsi="Times"/>
          <w:noProof/>
          <w:sz w:val="20"/>
          <w:szCs w:val="20"/>
        </w:rPr>
        <w:drawing>
          <wp:anchor distT="0" distB="0" distL="114300" distR="114300" simplePos="0" relativeHeight="251708416" behindDoc="0" locked="0" layoutInCell="1" allowOverlap="1" wp14:anchorId="2179CB58" wp14:editId="587ABA0C">
            <wp:simplePos x="0" y="0"/>
            <wp:positionH relativeFrom="column">
              <wp:posOffset>-5715</wp:posOffset>
            </wp:positionH>
            <wp:positionV relativeFrom="paragraph">
              <wp:posOffset>46355</wp:posOffset>
            </wp:positionV>
            <wp:extent cx="1439545" cy="1439545"/>
            <wp:effectExtent l="0" t="0" r="8255" b="825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sidRPr="001D23AB">
        <w:rPr>
          <w:rFonts w:ascii="Times" w:hAnsi="Times"/>
          <w:sz w:val="20"/>
          <w:szCs w:val="20"/>
          <w:lang w:val="en-GB"/>
        </w:rPr>
        <w:t xml:space="preserve">UP &amp; DOWN was born from the encounter between the creative vision of the Brazilian Studio MK27 founded by </w:t>
      </w:r>
      <w:proofErr w:type="spellStart"/>
      <w:r w:rsidRPr="001D23AB">
        <w:rPr>
          <w:rFonts w:ascii="Times" w:hAnsi="Times"/>
          <w:sz w:val="20"/>
          <w:szCs w:val="20"/>
          <w:lang w:val="en-GB"/>
        </w:rPr>
        <w:t>Marcio</w:t>
      </w:r>
      <w:proofErr w:type="spellEnd"/>
      <w:r w:rsidRPr="001D23AB">
        <w:rPr>
          <w:rFonts w:ascii="Times" w:hAnsi="Times"/>
          <w:sz w:val="20"/>
          <w:szCs w:val="20"/>
          <w:lang w:val="en-GB"/>
        </w:rPr>
        <w:t xml:space="preserve"> </w:t>
      </w:r>
      <w:proofErr w:type="spellStart"/>
      <w:r w:rsidRPr="001D23AB">
        <w:rPr>
          <w:rFonts w:ascii="Times" w:hAnsi="Times"/>
          <w:sz w:val="20"/>
          <w:szCs w:val="20"/>
          <w:lang w:val="en-GB"/>
        </w:rPr>
        <w:t>Kogan</w:t>
      </w:r>
      <w:proofErr w:type="spellEnd"/>
      <w:r w:rsidRPr="001D23AB">
        <w:rPr>
          <w:rFonts w:ascii="Times" w:hAnsi="Times"/>
          <w:sz w:val="20"/>
          <w:szCs w:val="20"/>
          <w:lang w:val="en-GB"/>
        </w:rPr>
        <w:t xml:space="preserve"> and the expertise and technological know-how of CEADESIGN. Made of AISI 316/L stainless steel in satin finish, UP &amp; DOWN is characterised by details in </w:t>
      </w:r>
      <w:proofErr w:type="spellStart"/>
      <w:r w:rsidRPr="001D23AB">
        <w:rPr>
          <w:rFonts w:ascii="Times" w:hAnsi="Times"/>
          <w:sz w:val="20"/>
          <w:szCs w:val="20"/>
          <w:lang w:val="en-GB"/>
        </w:rPr>
        <w:t>Technogel</w:t>
      </w:r>
      <w:proofErr w:type="spellEnd"/>
      <w:r w:rsidRPr="001D23AB">
        <w:rPr>
          <w:rFonts w:ascii="Times" w:hAnsi="Times"/>
          <w:sz w:val="20"/>
          <w:szCs w:val="20"/>
          <w:lang w:val="en-GB"/>
        </w:rPr>
        <w:t xml:space="preserve">®, an ergonomic soft touch material largely employed in the medical sector, available in matt black, transparent anthracite grey and matt silk grey. News for 2014, after few months from the launch at the </w:t>
      </w:r>
      <w:proofErr w:type="spellStart"/>
      <w:r w:rsidRPr="001D23AB">
        <w:rPr>
          <w:rFonts w:ascii="Times" w:hAnsi="Times"/>
          <w:i/>
          <w:sz w:val="20"/>
          <w:szCs w:val="20"/>
          <w:lang w:val="en-GB"/>
        </w:rPr>
        <w:t>Salone</w:t>
      </w:r>
      <w:proofErr w:type="spellEnd"/>
      <w:r w:rsidRPr="001D23AB">
        <w:rPr>
          <w:rFonts w:ascii="Times" w:hAnsi="Times"/>
          <w:i/>
          <w:sz w:val="20"/>
          <w:szCs w:val="20"/>
          <w:lang w:val="en-GB"/>
        </w:rPr>
        <w:t xml:space="preserve"> del Mobile</w:t>
      </w:r>
      <w:r w:rsidRPr="001D23AB">
        <w:rPr>
          <w:rFonts w:ascii="Times" w:hAnsi="Times"/>
          <w:sz w:val="20"/>
          <w:szCs w:val="20"/>
          <w:lang w:val="en-GB"/>
        </w:rPr>
        <w:t xml:space="preserve"> in Milan UP &amp; DOWN has been awarded with the AB Best Product Award 2014. Design by Studio MK27, </w:t>
      </w:r>
      <w:proofErr w:type="spellStart"/>
      <w:r w:rsidRPr="001D23AB">
        <w:rPr>
          <w:rFonts w:ascii="Times" w:hAnsi="Times"/>
          <w:sz w:val="20"/>
          <w:szCs w:val="20"/>
          <w:lang w:val="en-GB"/>
        </w:rPr>
        <w:t>Marcio</w:t>
      </w:r>
      <w:proofErr w:type="spellEnd"/>
      <w:r w:rsidRPr="001D23AB">
        <w:rPr>
          <w:rFonts w:ascii="Times" w:hAnsi="Times"/>
          <w:sz w:val="20"/>
          <w:szCs w:val="20"/>
          <w:lang w:val="en-GB"/>
        </w:rPr>
        <w:t xml:space="preserve"> </w:t>
      </w:r>
      <w:proofErr w:type="spellStart"/>
      <w:r w:rsidRPr="001D23AB">
        <w:rPr>
          <w:rFonts w:ascii="Times" w:hAnsi="Times"/>
          <w:sz w:val="20"/>
          <w:szCs w:val="20"/>
          <w:lang w:val="en-GB"/>
        </w:rPr>
        <w:t>Kogan</w:t>
      </w:r>
      <w:proofErr w:type="spellEnd"/>
      <w:r w:rsidRPr="001D23AB">
        <w:rPr>
          <w:rFonts w:ascii="Times" w:hAnsi="Times"/>
          <w:sz w:val="20"/>
          <w:szCs w:val="20"/>
          <w:lang w:val="en-GB"/>
        </w:rPr>
        <w:t xml:space="preserve"> and Mariana </w:t>
      </w:r>
      <w:proofErr w:type="spellStart"/>
      <w:r w:rsidRPr="001D23AB">
        <w:rPr>
          <w:rFonts w:ascii="Times" w:hAnsi="Times"/>
          <w:sz w:val="20"/>
          <w:szCs w:val="20"/>
          <w:lang w:val="en-GB"/>
        </w:rPr>
        <w:t>Ruzante</w:t>
      </w:r>
      <w:proofErr w:type="spellEnd"/>
      <w:r w:rsidRPr="001D23AB">
        <w:rPr>
          <w:rFonts w:ascii="Times" w:hAnsi="Times"/>
          <w:sz w:val="20"/>
          <w:szCs w:val="20"/>
          <w:lang w:val="en-GB"/>
        </w:rPr>
        <w:t>.</w:t>
      </w:r>
    </w:p>
    <w:p w:rsidR="00180757" w:rsidRDefault="00180757" w:rsidP="000B7255">
      <w:pPr>
        <w:ind w:left="-142"/>
        <w:jc w:val="both"/>
        <w:rPr>
          <w:rFonts w:ascii="Times" w:hAnsi="Times" w:cs="Times"/>
          <w:color w:val="000000"/>
          <w:sz w:val="22"/>
          <w:szCs w:val="22"/>
          <w:lang w:val="en-US"/>
        </w:rPr>
      </w:pPr>
    </w:p>
    <w:p w:rsidR="00180757" w:rsidRDefault="00180757">
      <w:pPr>
        <w:spacing w:after="200" w:line="276" w:lineRule="auto"/>
        <w:rPr>
          <w:rFonts w:ascii="Times" w:hAnsi="Times" w:cs="Times"/>
          <w:color w:val="000000"/>
          <w:sz w:val="22"/>
          <w:szCs w:val="22"/>
          <w:lang w:val="en-US"/>
        </w:rPr>
      </w:pPr>
      <w:r>
        <w:rPr>
          <w:rFonts w:ascii="Times" w:hAnsi="Times" w:cs="Times"/>
          <w:color w:val="000000"/>
          <w:sz w:val="22"/>
          <w:szCs w:val="22"/>
          <w:lang w:val="en-US"/>
        </w:rPr>
        <w:br w:type="page"/>
      </w:r>
    </w:p>
    <w:p w:rsidR="001D23AB" w:rsidRDefault="001D23AB" w:rsidP="00180757">
      <w:pPr>
        <w:pStyle w:val="Nessunostileparagrafo"/>
        <w:suppressAutoHyphens/>
        <w:spacing w:line="240" w:lineRule="auto"/>
        <w:ind w:left="-142"/>
        <w:jc w:val="both"/>
        <w:rPr>
          <w:rFonts w:ascii="Times" w:hAnsi="Times" w:cs="Times"/>
          <w:sz w:val="22"/>
          <w:szCs w:val="22"/>
          <w:lang w:val="en-US"/>
        </w:rPr>
      </w:pPr>
    </w:p>
    <w:p w:rsidR="00180757" w:rsidRPr="001D23AB" w:rsidRDefault="00180757" w:rsidP="00180757">
      <w:pPr>
        <w:pStyle w:val="Nessunostileparagrafo"/>
        <w:suppressAutoHyphens/>
        <w:spacing w:line="240" w:lineRule="auto"/>
        <w:ind w:left="-142"/>
        <w:jc w:val="both"/>
        <w:rPr>
          <w:rStyle w:val="titolo"/>
          <w:rFonts w:ascii="Century Gothic" w:hAnsi="Century Gothic"/>
          <w:sz w:val="20"/>
          <w:szCs w:val="20"/>
          <w:u w:val="none"/>
          <w:lang w:val="en-US"/>
        </w:rPr>
      </w:pPr>
      <w:r w:rsidRPr="00F849D8">
        <w:rPr>
          <w:rStyle w:val="titolo"/>
          <w:rFonts w:ascii="Century Gothic" w:hAnsi="Century Gothic"/>
          <w:u w:val="none"/>
          <w:lang w:val="en-US"/>
        </w:rPr>
        <w:t>BAR</w:t>
      </w:r>
    </w:p>
    <w:p w:rsidR="00180757" w:rsidRPr="001D23AB" w:rsidRDefault="00180757" w:rsidP="001D23AB">
      <w:pPr>
        <w:ind w:left="-142"/>
        <w:jc w:val="both"/>
        <w:rPr>
          <w:rFonts w:ascii="Times" w:eastAsia="Times New Roman" w:hAnsi="Times"/>
          <w:sz w:val="20"/>
          <w:szCs w:val="20"/>
          <w:lang w:val="en-GB"/>
        </w:rPr>
      </w:pPr>
      <w:r w:rsidRPr="001D23AB">
        <w:rPr>
          <w:rFonts w:ascii="Times" w:eastAsia="Times New Roman" w:hAnsi="Times"/>
          <w:noProof/>
          <w:sz w:val="20"/>
          <w:szCs w:val="20"/>
        </w:rPr>
        <w:drawing>
          <wp:anchor distT="0" distB="0" distL="114300" distR="114300" simplePos="0" relativeHeight="251710464" behindDoc="0" locked="0" layoutInCell="1" allowOverlap="1" wp14:anchorId="12F7CD14" wp14:editId="478343F1">
            <wp:simplePos x="0" y="0"/>
            <wp:positionH relativeFrom="column">
              <wp:posOffset>-70485</wp:posOffset>
            </wp:positionH>
            <wp:positionV relativeFrom="paragraph">
              <wp:posOffset>2540</wp:posOffset>
            </wp:positionV>
            <wp:extent cx="1438910" cy="1438910"/>
            <wp:effectExtent l="0" t="0" r="8890" b="8890"/>
            <wp:wrapSquare wrapText="bothSides"/>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14:sizeRelH relativeFrom="page">
              <wp14:pctWidth>0</wp14:pctWidth>
            </wp14:sizeRelH>
            <wp14:sizeRelV relativeFrom="page">
              <wp14:pctHeight>0</wp14:pctHeight>
            </wp14:sizeRelV>
          </wp:anchor>
        </w:drawing>
      </w:r>
      <w:r w:rsidRPr="001D23AB">
        <w:rPr>
          <w:rFonts w:ascii="Times" w:eastAsia="Times New Roman" w:hAnsi="Times"/>
          <w:sz w:val="20"/>
          <w:szCs w:val="20"/>
          <w:lang w:val="en-GB"/>
        </w:rPr>
        <w:t xml:space="preserve">Inspired by essential and timeless geometries, BAR combines formal rigour with a smooth and elegant flow of water. BAR offers a new conception of waterfall jet, which represents the innovative strength of the product: uniting design, water saving and hygiene. BAR collection includes mono and dual lever mixers provided with </w:t>
      </w:r>
      <w:proofErr w:type="spellStart"/>
      <w:r w:rsidRPr="001D23AB">
        <w:rPr>
          <w:rFonts w:ascii="Times" w:eastAsia="Times New Roman" w:hAnsi="Times"/>
          <w:sz w:val="20"/>
          <w:szCs w:val="20"/>
          <w:lang w:val="en-GB"/>
        </w:rPr>
        <w:t>hydroprogressive</w:t>
      </w:r>
      <w:proofErr w:type="spellEnd"/>
      <w:r w:rsidRPr="001D23AB">
        <w:rPr>
          <w:rFonts w:ascii="Times" w:eastAsia="Times New Roman" w:hAnsi="Times"/>
          <w:sz w:val="20"/>
          <w:szCs w:val="20"/>
          <w:lang w:val="en-GB"/>
        </w:rPr>
        <w:t xml:space="preserve"> ceramic cartridges. BAR is manufactured in AISI 316/L stainless steel, available in satin and polished finishes. All spouts are provided with removable aerators and flow limiters to 7 l/min, ensuring a remarkable water saving and making them very easy to clean from </w:t>
      </w:r>
      <w:proofErr w:type="spellStart"/>
      <w:r w:rsidRPr="001D23AB">
        <w:rPr>
          <w:rFonts w:ascii="Times" w:eastAsia="Times New Roman" w:hAnsi="Times"/>
          <w:sz w:val="20"/>
          <w:szCs w:val="20"/>
          <w:lang w:val="en-GB"/>
        </w:rPr>
        <w:t>limescale</w:t>
      </w:r>
      <w:proofErr w:type="spellEnd"/>
      <w:r w:rsidRPr="001D23AB">
        <w:rPr>
          <w:rFonts w:ascii="Times" w:eastAsia="Times New Roman" w:hAnsi="Times"/>
          <w:sz w:val="20"/>
          <w:szCs w:val="20"/>
          <w:lang w:val="en-GB"/>
        </w:rPr>
        <w:t xml:space="preserve"> deposits.</w:t>
      </w:r>
      <w:r w:rsidR="001D23AB" w:rsidRPr="001D23AB">
        <w:rPr>
          <w:rFonts w:ascii="Times" w:eastAsia="Times New Roman" w:hAnsi="Times"/>
          <w:sz w:val="20"/>
          <w:szCs w:val="20"/>
          <w:lang w:val="en-GB"/>
        </w:rPr>
        <w:t xml:space="preserve"> </w:t>
      </w:r>
      <w:r w:rsidRPr="001D23AB">
        <w:rPr>
          <w:rFonts w:ascii="Times" w:eastAsia="Times New Roman" w:hAnsi="Times"/>
          <w:sz w:val="20"/>
          <w:szCs w:val="20"/>
          <w:lang w:val="en-GB"/>
        </w:rPr>
        <w:t xml:space="preserve">Design by </w:t>
      </w:r>
      <w:proofErr w:type="spellStart"/>
      <w:r w:rsidRPr="001D23AB">
        <w:rPr>
          <w:rFonts w:ascii="Times" w:eastAsia="Times New Roman" w:hAnsi="Times"/>
          <w:sz w:val="20"/>
          <w:szCs w:val="20"/>
          <w:lang w:val="en-GB"/>
        </w:rPr>
        <w:t>Natalino</w:t>
      </w:r>
      <w:proofErr w:type="spellEnd"/>
      <w:r w:rsidRPr="001D23AB">
        <w:rPr>
          <w:rFonts w:ascii="Times" w:eastAsia="Times New Roman" w:hAnsi="Times"/>
          <w:sz w:val="20"/>
          <w:szCs w:val="20"/>
          <w:lang w:val="en-GB"/>
        </w:rPr>
        <w:t xml:space="preserve"> </w:t>
      </w:r>
      <w:proofErr w:type="spellStart"/>
      <w:r w:rsidRPr="001D23AB">
        <w:rPr>
          <w:rFonts w:ascii="Times" w:eastAsia="Times New Roman" w:hAnsi="Times"/>
          <w:sz w:val="20"/>
          <w:szCs w:val="20"/>
          <w:lang w:val="en-GB"/>
        </w:rPr>
        <w:t>Malasorti</w:t>
      </w:r>
      <w:proofErr w:type="spellEnd"/>
      <w:r w:rsidRPr="001D23AB">
        <w:rPr>
          <w:rFonts w:ascii="Times" w:eastAsia="Times New Roman" w:hAnsi="Times"/>
          <w:sz w:val="20"/>
          <w:szCs w:val="20"/>
          <w:lang w:val="en-GB"/>
        </w:rPr>
        <w:t>.</w:t>
      </w:r>
    </w:p>
    <w:p w:rsidR="001D23AB" w:rsidRDefault="001D23AB" w:rsidP="00180757">
      <w:pPr>
        <w:ind w:left="-142"/>
        <w:jc w:val="both"/>
        <w:rPr>
          <w:rStyle w:val="titolo"/>
          <w:rFonts w:ascii="Times" w:hAnsi="Times"/>
          <w:color w:val="000000"/>
          <w:sz w:val="22"/>
          <w:szCs w:val="22"/>
          <w:u w:val="none"/>
          <w:lang w:val="en-GB"/>
        </w:rPr>
      </w:pPr>
    </w:p>
    <w:p w:rsidR="001D23AB" w:rsidRDefault="001D23AB" w:rsidP="00180757">
      <w:pPr>
        <w:ind w:left="-142"/>
        <w:jc w:val="both"/>
        <w:rPr>
          <w:rStyle w:val="titolo"/>
          <w:rFonts w:ascii="Times" w:hAnsi="Times"/>
          <w:color w:val="000000"/>
          <w:sz w:val="22"/>
          <w:szCs w:val="22"/>
          <w:u w:val="none"/>
          <w:lang w:val="en-GB"/>
        </w:rPr>
      </w:pPr>
    </w:p>
    <w:p w:rsidR="001D23AB" w:rsidRPr="001D23AB" w:rsidRDefault="001D23AB" w:rsidP="00180757">
      <w:pPr>
        <w:ind w:left="-142"/>
        <w:jc w:val="both"/>
        <w:rPr>
          <w:rStyle w:val="titolo"/>
          <w:rFonts w:ascii="Times" w:hAnsi="Times"/>
          <w:color w:val="000000"/>
          <w:sz w:val="22"/>
          <w:szCs w:val="22"/>
          <w:u w:val="none"/>
          <w:lang w:val="en-GB"/>
        </w:rPr>
      </w:pPr>
    </w:p>
    <w:p w:rsidR="00180757" w:rsidRPr="00155754" w:rsidRDefault="00180757" w:rsidP="00180757">
      <w:pPr>
        <w:ind w:left="-142"/>
        <w:jc w:val="both"/>
        <w:rPr>
          <w:rStyle w:val="titolo"/>
          <w:rFonts w:ascii="Century Gothic" w:hAnsi="Century Gothic"/>
          <w:color w:val="000000"/>
          <w:u w:val="none"/>
          <w:lang w:val="en-GB"/>
        </w:rPr>
      </w:pPr>
      <w:r w:rsidRPr="00155754">
        <w:rPr>
          <w:rStyle w:val="titolo"/>
          <w:rFonts w:ascii="Century Gothic" w:hAnsi="Century Gothic"/>
          <w:color w:val="000000"/>
          <w:u w:val="none"/>
          <w:lang w:val="en-GB"/>
        </w:rPr>
        <w:t>EXCLUSIVE ENVIRONMENTALLY FRIENDLY FINISHES</w:t>
      </w:r>
    </w:p>
    <w:p w:rsidR="00180757" w:rsidRPr="001D23AB" w:rsidRDefault="00180757" w:rsidP="00180757">
      <w:pPr>
        <w:ind w:left="-142"/>
        <w:jc w:val="both"/>
        <w:rPr>
          <w:rFonts w:ascii="Times" w:eastAsia="Times New Roman" w:hAnsi="Times"/>
          <w:sz w:val="20"/>
          <w:szCs w:val="20"/>
          <w:lang w:val="en-GB"/>
        </w:rPr>
      </w:pPr>
      <w:r w:rsidRPr="001D23AB">
        <w:rPr>
          <w:rFonts w:ascii="Times" w:eastAsia="Times New Roman" w:hAnsi="Times"/>
          <w:noProof/>
          <w:sz w:val="20"/>
          <w:szCs w:val="20"/>
        </w:rPr>
        <w:drawing>
          <wp:anchor distT="0" distB="0" distL="114300" distR="114300" simplePos="0" relativeHeight="251702272" behindDoc="0" locked="0" layoutInCell="1" allowOverlap="1" wp14:anchorId="4EB6C5BD" wp14:editId="54CCB7CE">
            <wp:simplePos x="0" y="0"/>
            <wp:positionH relativeFrom="column">
              <wp:posOffset>-91440</wp:posOffset>
            </wp:positionH>
            <wp:positionV relativeFrom="paragraph">
              <wp:posOffset>46355</wp:posOffset>
            </wp:positionV>
            <wp:extent cx="1439545" cy="1439545"/>
            <wp:effectExtent l="0" t="0" r="8255" b="825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sidRPr="001D23AB">
        <w:rPr>
          <w:rFonts w:ascii="Times" w:eastAsia="Times New Roman" w:hAnsi="Times"/>
          <w:sz w:val="20"/>
          <w:szCs w:val="20"/>
          <w:lang w:val="en-GB"/>
        </w:rPr>
        <w:t xml:space="preserve">CEA affirms once again its vocation towards innovation with a new concept destined to revolutionize the dressing of steel in the fields of design and faucets. It will be possible to customize all the CEA collections, rigorously made of AISI 316/L stainless steel, along with the charming BLACK DIAMOND (based on graphite and diamond powder) with the new and exclusive finishes: COPPER, BRONZE and LIGHT GOLD. Totally environmentally friendly, they emphasise the natural qualities of the material while highlighting the satin or polished finish. They enrich CEA products with extraordinary properties such as hardness, resistance to scratches, acid and saline solutions, self-lubrication towards lime deposits and glossy shine. The warm, intense </w:t>
      </w:r>
      <w:proofErr w:type="spellStart"/>
      <w:r w:rsidRPr="001D23AB">
        <w:rPr>
          <w:rFonts w:ascii="Times" w:eastAsia="Times New Roman" w:hAnsi="Times"/>
          <w:sz w:val="20"/>
          <w:szCs w:val="20"/>
          <w:lang w:val="en-GB"/>
        </w:rPr>
        <w:t>tones of</w:t>
      </w:r>
      <w:proofErr w:type="spellEnd"/>
      <w:r w:rsidRPr="001D23AB">
        <w:rPr>
          <w:rFonts w:ascii="Times" w:eastAsia="Times New Roman" w:hAnsi="Times"/>
          <w:sz w:val="20"/>
          <w:szCs w:val="20"/>
          <w:lang w:val="en-GB"/>
        </w:rPr>
        <w:t xml:space="preserve"> copper, the strength of bronze and the retro taste of light gold meet the purity of steel, the design, the durability in time, the technology and the sustainability of the CEA collections.</w:t>
      </w:r>
    </w:p>
    <w:p w:rsidR="005C0EE9" w:rsidRDefault="005C0EE9" w:rsidP="000B7255">
      <w:pPr>
        <w:ind w:left="-142"/>
        <w:jc w:val="both"/>
        <w:rPr>
          <w:rFonts w:ascii="Times" w:hAnsi="Times" w:cs="Times"/>
          <w:color w:val="000000"/>
          <w:sz w:val="22"/>
          <w:szCs w:val="22"/>
          <w:lang w:val="en-GB"/>
        </w:rPr>
      </w:pPr>
    </w:p>
    <w:p w:rsidR="001D23AB" w:rsidRDefault="001D23AB" w:rsidP="00180757">
      <w:pPr>
        <w:pStyle w:val="Nessunostileparagrafo"/>
        <w:suppressAutoHyphens/>
        <w:spacing w:line="240" w:lineRule="auto"/>
        <w:ind w:left="-142"/>
        <w:jc w:val="both"/>
        <w:rPr>
          <w:rStyle w:val="titolo"/>
          <w:rFonts w:ascii="Century Gothic" w:hAnsi="Century Gothic"/>
          <w:u w:val="none"/>
          <w:lang w:val="en-GB"/>
        </w:rPr>
      </w:pPr>
    </w:p>
    <w:p w:rsidR="00180757" w:rsidRPr="00155754" w:rsidRDefault="00180757" w:rsidP="00180757">
      <w:pPr>
        <w:pStyle w:val="Nessunostileparagrafo"/>
        <w:suppressAutoHyphens/>
        <w:spacing w:line="240" w:lineRule="auto"/>
        <w:ind w:left="-142"/>
        <w:jc w:val="both"/>
        <w:rPr>
          <w:rStyle w:val="titolo"/>
          <w:rFonts w:ascii="Century Gothic" w:hAnsi="Century Gothic"/>
          <w:u w:val="none"/>
          <w:lang w:val="en-GB"/>
        </w:rPr>
      </w:pPr>
      <w:r w:rsidRPr="00155754">
        <w:rPr>
          <w:rStyle w:val="titolo"/>
          <w:rFonts w:ascii="Century Gothic" w:hAnsi="Century Gothic"/>
          <w:u w:val="none"/>
          <w:lang w:val="en-GB"/>
        </w:rPr>
        <w:t>timeless essences</w:t>
      </w:r>
    </w:p>
    <w:p w:rsidR="00180757" w:rsidRPr="001D23AB" w:rsidRDefault="00180757" w:rsidP="00180757">
      <w:pPr>
        <w:jc w:val="both"/>
        <w:rPr>
          <w:rFonts w:ascii="Times" w:eastAsia="Times New Roman" w:hAnsi="Times"/>
          <w:sz w:val="20"/>
          <w:szCs w:val="20"/>
          <w:lang w:val="en-GB"/>
        </w:rPr>
      </w:pPr>
      <w:r w:rsidRPr="001D23AB">
        <w:rPr>
          <w:rFonts w:ascii="Times" w:eastAsia="Times New Roman" w:hAnsi="Times"/>
          <w:noProof/>
          <w:sz w:val="20"/>
          <w:szCs w:val="20"/>
        </w:rPr>
        <w:drawing>
          <wp:anchor distT="0" distB="0" distL="114300" distR="114300" simplePos="0" relativeHeight="251704320" behindDoc="0" locked="0" layoutInCell="1" allowOverlap="1" wp14:anchorId="08B5879E" wp14:editId="37207E02">
            <wp:simplePos x="0" y="0"/>
            <wp:positionH relativeFrom="column">
              <wp:posOffset>-91440</wp:posOffset>
            </wp:positionH>
            <wp:positionV relativeFrom="paragraph">
              <wp:posOffset>50800</wp:posOffset>
            </wp:positionV>
            <wp:extent cx="1439545" cy="1439545"/>
            <wp:effectExtent l="0" t="0" r="8255" b="8255"/>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sidRPr="001D23AB">
        <w:rPr>
          <w:rFonts w:ascii="Times" w:eastAsia="Times New Roman" w:hAnsi="Times"/>
          <w:sz w:val="20"/>
          <w:szCs w:val="20"/>
          <w:lang w:val="en-GB"/>
        </w:rPr>
        <w:t>OAK, Burma TEAK, American WALNUT, WENGE are the four exclusive essences that CEA applies to GIOTTO, ZIQQ and BAR controls.</w:t>
      </w:r>
    </w:p>
    <w:p w:rsidR="00180757" w:rsidRPr="001D23AB" w:rsidRDefault="00180757" w:rsidP="00180757">
      <w:pPr>
        <w:ind w:left="-28"/>
        <w:jc w:val="both"/>
        <w:rPr>
          <w:rFonts w:ascii="Times" w:eastAsia="Times New Roman" w:hAnsi="Times"/>
          <w:sz w:val="20"/>
          <w:szCs w:val="20"/>
          <w:lang w:val="en-GB"/>
        </w:rPr>
      </w:pPr>
      <w:r w:rsidRPr="001D23AB">
        <w:rPr>
          <w:rFonts w:ascii="Times" w:eastAsia="Times New Roman" w:hAnsi="Times"/>
          <w:sz w:val="20"/>
          <w:szCs w:val="20"/>
          <w:lang w:val="en-GB"/>
        </w:rPr>
        <w:t xml:space="preserve">The combination Wood/Steel continues CEA path and restates the ecology as </w:t>
      </w:r>
      <w:r w:rsidRPr="001D23AB">
        <w:rPr>
          <w:rFonts w:ascii="Times" w:eastAsia="Times New Roman" w:hAnsi="Times"/>
          <w:i/>
          <w:sz w:val="20"/>
          <w:szCs w:val="20"/>
          <w:lang w:val="en-GB"/>
        </w:rPr>
        <w:t xml:space="preserve">fil rouge </w:t>
      </w:r>
      <w:r w:rsidRPr="001D23AB">
        <w:rPr>
          <w:rFonts w:ascii="Times" w:eastAsia="Times New Roman" w:hAnsi="Times"/>
          <w:sz w:val="20"/>
          <w:szCs w:val="20"/>
          <w:lang w:val="en-GB"/>
        </w:rPr>
        <w:t>of its whole production .</w:t>
      </w:r>
    </w:p>
    <w:p w:rsidR="00180757" w:rsidRPr="001D23AB" w:rsidRDefault="00180757" w:rsidP="00180757">
      <w:pPr>
        <w:ind w:left="-28"/>
        <w:jc w:val="both"/>
        <w:rPr>
          <w:rFonts w:ascii="Times" w:eastAsia="Times New Roman" w:hAnsi="Times"/>
          <w:sz w:val="20"/>
          <w:szCs w:val="20"/>
          <w:lang w:val="en-GB"/>
        </w:rPr>
      </w:pPr>
      <w:r w:rsidRPr="001D23AB">
        <w:rPr>
          <w:rFonts w:ascii="Times" w:eastAsia="Times New Roman" w:hAnsi="Times"/>
          <w:sz w:val="20"/>
          <w:szCs w:val="20"/>
          <w:lang w:val="en-GB"/>
        </w:rPr>
        <w:t>Also the wooden essences, such as stainless steel, are characterized by hardness, excellent resistance to humidity and temperature variations, extreme durability and endurance to acidic solutions or saline.</w:t>
      </w:r>
    </w:p>
    <w:p w:rsidR="00180757" w:rsidRPr="001D23AB" w:rsidRDefault="00180757" w:rsidP="00180757">
      <w:pPr>
        <w:ind w:left="-28"/>
        <w:jc w:val="both"/>
        <w:rPr>
          <w:rFonts w:ascii="Times" w:eastAsia="Times New Roman" w:hAnsi="Times"/>
          <w:sz w:val="20"/>
          <w:szCs w:val="20"/>
          <w:lang w:val="en-GB"/>
        </w:rPr>
      </w:pPr>
      <w:r w:rsidRPr="001D23AB">
        <w:rPr>
          <w:rFonts w:ascii="Times" w:eastAsia="Times New Roman" w:hAnsi="Times"/>
          <w:sz w:val="20"/>
          <w:szCs w:val="20"/>
          <w:lang w:val="en-GB"/>
        </w:rPr>
        <w:t>These features make the product applicable at any condition, even at seaside.</w:t>
      </w:r>
    </w:p>
    <w:p w:rsidR="005C0EE9" w:rsidRDefault="005C0EE9" w:rsidP="000B7255">
      <w:pPr>
        <w:ind w:left="-142"/>
        <w:jc w:val="both"/>
        <w:rPr>
          <w:rFonts w:ascii="Times" w:hAnsi="Times" w:cs="Times"/>
          <w:color w:val="000000"/>
          <w:sz w:val="22"/>
          <w:szCs w:val="22"/>
          <w:lang w:val="en-GB"/>
        </w:rPr>
      </w:pPr>
    </w:p>
    <w:p w:rsidR="001D23AB" w:rsidRDefault="001D23AB" w:rsidP="000B7255">
      <w:pPr>
        <w:ind w:left="-142"/>
        <w:jc w:val="both"/>
        <w:rPr>
          <w:rFonts w:ascii="Times" w:hAnsi="Times" w:cs="Times"/>
          <w:color w:val="000000"/>
          <w:sz w:val="22"/>
          <w:szCs w:val="22"/>
          <w:lang w:val="en-GB"/>
        </w:rPr>
      </w:pPr>
    </w:p>
    <w:p w:rsidR="001D23AB" w:rsidRDefault="001D23AB" w:rsidP="001D23AB">
      <w:pPr>
        <w:pStyle w:val="Nessunostileparagrafo"/>
        <w:tabs>
          <w:tab w:val="left" w:pos="2736"/>
        </w:tabs>
        <w:suppressAutoHyphens/>
        <w:spacing w:line="240" w:lineRule="auto"/>
        <w:jc w:val="both"/>
        <w:rPr>
          <w:rFonts w:ascii="Times" w:hAnsi="Times" w:cs="Times"/>
          <w:sz w:val="22"/>
          <w:szCs w:val="22"/>
        </w:rPr>
      </w:pPr>
    </w:p>
    <w:p w:rsidR="001D23AB" w:rsidRDefault="001D23AB" w:rsidP="001D23AB">
      <w:pPr>
        <w:pStyle w:val="Nessunostileparagrafo"/>
        <w:tabs>
          <w:tab w:val="left" w:pos="2736"/>
        </w:tabs>
        <w:suppressAutoHyphens/>
        <w:spacing w:line="240" w:lineRule="auto"/>
        <w:ind w:left="-142"/>
        <w:jc w:val="both"/>
        <w:rPr>
          <w:rStyle w:val="titolo"/>
          <w:rFonts w:ascii="Century Gothic" w:hAnsi="Century Gothic"/>
          <w:u w:val="none"/>
          <w:lang w:val="en-US"/>
        </w:rPr>
      </w:pPr>
    </w:p>
    <w:p w:rsidR="00180757" w:rsidRPr="00F849D8" w:rsidRDefault="00180757" w:rsidP="001D23AB">
      <w:pPr>
        <w:pStyle w:val="Nessunostileparagrafo"/>
        <w:tabs>
          <w:tab w:val="left" w:pos="2736"/>
        </w:tabs>
        <w:suppressAutoHyphens/>
        <w:spacing w:line="240" w:lineRule="auto"/>
        <w:ind w:left="-142"/>
        <w:jc w:val="both"/>
        <w:rPr>
          <w:rStyle w:val="titolo"/>
          <w:rFonts w:ascii="Century Gothic" w:hAnsi="Century Gothic"/>
          <w:u w:val="none"/>
          <w:lang w:val="en-US"/>
        </w:rPr>
      </w:pPr>
      <w:r w:rsidRPr="00F849D8">
        <w:rPr>
          <w:rStyle w:val="titolo"/>
          <w:rFonts w:ascii="Century Gothic" w:hAnsi="Century Gothic"/>
          <w:u w:val="none"/>
          <w:lang w:val="en-US"/>
        </w:rPr>
        <w:t>HYDROPLATE</w:t>
      </w:r>
    </w:p>
    <w:p w:rsidR="00180757" w:rsidRPr="001D23AB" w:rsidRDefault="001D23AB" w:rsidP="00180757">
      <w:pPr>
        <w:jc w:val="both"/>
        <w:rPr>
          <w:rFonts w:ascii="Times" w:eastAsia="Times New Roman" w:hAnsi="Times"/>
          <w:sz w:val="20"/>
          <w:szCs w:val="20"/>
          <w:lang w:val="en-GB"/>
        </w:rPr>
      </w:pPr>
      <w:r w:rsidRPr="001D23AB">
        <w:rPr>
          <w:rFonts w:ascii="Times" w:eastAsia="Times New Roman" w:hAnsi="Times"/>
          <w:sz w:val="20"/>
          <w:szCs w:val="20"/>
          <w:lang w:val="en-GB"/>
        </w:rPr>
        <w:drawing>
          <wp:anchor distT="0" distB="0" distL="114300" distR="114300" simplePos="0" relativeHeight="251706368" behindDoc="0" locked="0" layoutInCell="1" allowOverlap="1" wp14:anchorId="3F282A33" wp14:editId="02E7AAF1">
            <wp:simplePos x="0" y="0"/>
            <wp:positionH relativeFrom="column">
              <wp:posOffset>-91440</wp:posOffset>
            </wp:positionH>
            <wp:positionV relativeFrom="paragraph">
              <wp:posOffset>20955</wp:posOffset>
            </wp:positionV>
            <wp:extent cx="1439545" cy="1439545"/>
            <wp:effectExtent l="0" t="0" r="8255" b="8255"/>
            <wp:wrapSquare wrapText="bothSides"/>
            <wp:docPr id="38" name="Immagine 38" descr="K:\MARKETING\MARKETING\FIERE_EVENTI\FIERE_EVENTI_2016\2016_01_12_SWISSBAU\PRESSKIT\FOTO\PLA05S_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MARKETING\MARKETING\FIERE_EVENTI\FIERE_EVENTI_2016\2016_01_12_SWISSBAU\PRESSKIT\FOTO\PLA05S_L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757" w:rsidRPr="001D23AB">
        <w:rPr>
          <w:rFonts w:ascii="Times" w:eastAsia="Times New Roman" w:hAnsi="Times"/>
          <w:sz w:val="20"/>
          <w:szCs w:val="20"/>
          <w:lang w:val="en-GB"/>
        </w:rPr>
        <w:t xml:space="preserve">HYDROPLATE is a WC flush plate with flush </w:t>
      </w:r>
      <w:proofErr w:type="spellStart"/>
      <w:r w:rsidR="00180757" w:rsidRPr="001D23AB">
        <w:rPr>
          <w:rFonts w:ascii="Times" w:eastAsia="Times New Roman" w:hAnsi="Times"/>
          <w:sz w:val="20"/>
          <w:szCs w:val="20"/>
          <w:lang w:val="en-GB"/>
        </w:rPr>
        <w:t>bottons</w:t>
      </w:r>
      <w:proofErr w:type="spellEnd"/>
      <w:r w:rsidR="00180757" w:rsidRPr="001D23AB">
        <w:rPr>
          <w:rFonts w:ascii="Times" w:eastAsia="Times New Roman" w:hAnsi="Times"/>
          <w:sz w:val="20"/>
          <w:szCs w:val="20"/>
          <w:lang w:val="en-GB"/>
        </w:rPr>
        <w:t xml:space="preserve"> and a rollaway water jet toilet cleaner or a bidet spray. Made of AISI 316/L stainless steel, polished or satin finishes, the range is available in the new exclusive Black Diamond, copper, bronze and brass versions. Instead of sitting next to the WC as it usually would, the water jet cleaner moves behind a push-to-open hatch, combining a linear design with hygiene and functionality. HYDROPLATE is directly connected to the plumbing system and does not require any additional structural work, being one of CEADESIGN industrial patents. HYDROPLATE has received the prestigious Wallpaper* Design Award 2013 and has been awarded with the selection for GERMAN DESIGN AWARD 2014. Design by </w:t>
      </w:r>
      <w:proofErr w:type="spellStart"/>
      <w:r w:rsidR="00180757" w:rsidRPr="001D23AB">
        <w:rPr>
          <w:rFonts w:ascii="Times" w:eastAsia="Times New Roman" w:hAnsi="Times"/>
          <w:sz w:val="20"/>
          <w:szCs w:val="20"/>
          <w:lang w:val="en-GB"/>
        </w:rPr>
        <w:t>Natalino</w:t>
      </w:r>
      <w:proofErr w:type="spellEnd"/>
      <w:r w:rsidR="00180757" w:rsidRPr="001D23AB">
        <w:rPr>
          <w:rFonts w:ascii="Times" w:eastAsia="Times New Roman" w:hAnsi="Times"/>
          <w:sz w:val="20"/>
          <w:szCs w:val="20"/>
          <w:lang w:val="en-GB"/>
        </w:rPr>
        <w:t xml:space="preserve"> </w:t>
      </w:r>
      <w:proofErr w:type="spellStart"/>
      <w:r w:rsidR="00180757" w:rsidRPr="001D23AB">
        <w:rPr>
          <w:rFonts w:ascii="Times" w:eastAsia="Times New Roman" w:hAnsi="Times"/>
          <w:sz w:val="20"/>
          <w:szCs w:val="20"/>
          <w:lang w:val="en-GB"/>
        </w:rPr>
        <w:t>Malasorti</w:t>
      </w:r>
      <w:proofErr w:type="spellEnd"/>
      <w:r w:rsidR="00180757" w:rsidRPr="001D23AB">
        <w:rPr>
          <w:rFonts w:ascii="Times" w:eastAsia="Times New Roman" w:hAnsi="Times"/>
          <w:sz w:val="20"/>
          <w:szCs w:val="20"/>
          <w:lang w:val="en-GB"/>
        </w:rPr>
        <w:t>.</w:t>
      </w:r>
    </w:p>
    <w:p w:rsidR="005C0EE9" w:rsidRDefault="005C0EE9" w:rsidP="000B7255">
      <w:pPr>
        <w:ind w:left="-142"/>
        <w:jc w:val="both"/>
        <w:rPr>
          <w:rFonts w:ascii="Times" w:hAnsi="Times" w:cs="Times"/>
          <w:color w:val="000000"/>
          <w:sz w:val="22"/>
          <w:szCs w:val="22"/>
          <w:lang w:val="en-US"/>
        </w:rPr>
      </w:pPr>
    </w:p>
    <w:p w:rsidR="001D23AB" w:rsidRDefault="001D23AB" w:rsidP="005C0EE9">
      <w:pPr>
        <w:rPr>
          <w:rStyle w:val="titolo"/>
          <w:rFonts w:ascii="Century Gothic" w:hAnsi="Century Gothic"/>
          <w:u w:val="none"/>
          <w:lang w:val="en-US"/>
        </w:rPr>
      </w:pPr>
    </w:p>
    <w:p w:rsidR="001D23AB" w:rsidRDefault="001D23AB" w:rsidP="001D23AB">
      <w:pPr>
        <w:spacing w:after="200" w:line="276" w:lineRule="auto"/>
        <w:rPr>
          <w:rStyle w:val="titolo"/>
          <w:rFonts w:ascii="Century Gothic" w:hAnsi="Century Gothic"/>
          <w:u w:val="none"/>
          <w:lang w:val="en-US"/>
        </w:rPr>
      </w:pPr>
    </w:p>
    <w:p w:rsidR="005C0EE9" w:rsidRPr="008C3DFF" w:rsidRDefault="005C0EE9" w:rsidP="005C0EE9">
      <w:pPr>
        <w:rPr>
          <w:rStyle w:val="titolo"/>
          <w:rFonts w:ascii="Century Gothic" w:hAnsi="Century Gothic"/>
          <w:u w:val="none"/>
          <w:lang w:val="en-US"/>
        </w:rPr>
      </w:pPr>
      <w:r w:rsidRPr="008C3DFF">
        <w:rPr>
          <w:rStyle w:val="titolo"/>
          <w:rFonts w:ascii="Century Gothic" w:hAnsi="Century Gothic"/>
          <w:u w:val="none"/>
          <w:lang w:val="en-US"/>
        </w:rPr>
        <w:t>COMPANY PROFILE</w:t>
      </w:r>
    </w:p>
    <w:p w:rsidR="005C0EE9" w:rsidRPr="00F24BC0" w:rsidRDefault="005C0EE9" w:rsidP="005C0EE9">
      <w:pPr>
        <w:pStyle w:val="Paragrafobase"/>
        <w:suppressAutoHyphens/>
        <w:spacing w:line="240" w:lineRule="auto"/>
        <w:jc w:val="both"/>
        <w:rPr>
          <w:rStyle w:val="txt"/>
          <w:rFonts w:ascii="Times" w:hAnsi="Times" w:cs="Times"/>
          <w:sz w:val="22"/>
          <w:szCs w:val="22"/>
          <w:lang w:val="en-US"/>
        </w:rPr>
      </w:pPr>
    </w:p>
    <w:p w:rsidR="005C0EE9" w:rsidRPr="005A3B47" w:rsidRDefault="005C0EE9" w:rsidP="005C0EE9">
      <w:pPr>
        <w:pStyle w:val="Paragrafobase"/>
        <w:suppressAutoHyphens/>
        <w:spacing w:line="240" w:lineRule="auto"/>
        <w:jc w:val="both"/>
        <w:rPr>
          <w:rStyle w:val="txt"/>
          <w:rFonts w:ascii="Times" w:hAnsi="Times" w:cs="Times"/>
          <w:lang w:val="en-US"/>
        </w:rPr>
      </w:pPr>
      <w:r w:rsidRPr="005A3B47">
        <w:rPr>
          <w:rStyle w:val="txt"/>
          <w:rFonts w:ascii="Times" w:hAnsi="Times" w:cs="Times"/>
          <w:lang w:val="en-US"/>
        </w:rPr>
        <w:t xml:space="preserve">Entering the bathroom sector in 1984, as </w:t>
      </w:r>
      <w:proofErr w:type="spellStart"/>
      <w:r w:rsidRPr="005A3B47">
        <w:rPr>
          <w:rStyle w:val="txt"/>
          <w:rFonts w:ascii="Times" w:hAnsi="Times" w:cs="Times"/>
          <w:lang w:val="en-US"/>
        </w:rPr>
        <w:t>specialised</w:t>
      </w:r>
      <w:proofErr w:type="spellEnd"/>
      <w:r w:rsidRPr="005A3B47">
        <w:rPr>
          <w:rStyle w:val="txt"/>
          <w:rFonts w:ascii="Times" w:hAnsi="Times" w:cs="Times"/>
          <w:lang w:val="en-US"/>
        </w:rPr>
        <w:t xml:space="preserve"> company in plumbing and installation systems planning, </w:t>
      </w:r>
      <w:r w:rsidRPr="005A3B47">
        <w:rPr>
          <w:rStyle w:val="txt"/>
          <w:rFonts w:ascii="Times" w:hAnsi="Times" w:cs="Times"/>
          <w:b/>
          <w:bCs/>
          <w:lang w:val="en-US"/>
        </w:rPr>
        <w:t xml:space="preserve">CEA (Centro </w:t>
      </w:r>
      <w:proofErr w:type="spellStart"/>
      <w:r w:rsidRPr="005A3B47">
        <w:rPr>
          <w:rStyle w:val="txt"/>
          <w:rFonts w:ascii="Times" w:hAnsi="Times" w:cs="Times"/>
          <w:b/>
          <w:bCs/>
          <w:lang w:val="en-US"/>
        </w:rPr>
        <w:t>Energie</w:t>
      </w:r>
      <w:proofErr w:type="spellEnd"/>
      <w:r w:rsidRPr="005A3B47">
        <w:rPr>
          <w:rStyle w:val="txt"/>
          <w:rFonts w:ascii="Times" w:hAnsi="Times" w:cs="Times"/>
          <w:b/>
          <w:bCs/>
          <w:lang w:val="en-US"/>
        </w:rPr>
        <w:t xml:space="preserve"> Alternative)</w:t>
      </w:r>
      <w:r w:rsidRPr="005A3B47">
        <w:rPr>
          <w:rStyle w:val="txt"/>
          <w:rFonts w:ascii="Times" w:hAnsi="Times" w:cs="Times"/>
          <w:lang w:val="en-US"/>
        </w:rPr>
        <w:t xml:space="preserve"> naturally moves to the design sector in 2007. Devoted to innovation, site-specific planning and product re-interpretation, </w:t>
      </w:r>
      <w:r w:rsidRPr="005A3B47">
        <w:rPr>
          <w:rStyle w:val="txt"/>
          <w:rFonts w:ascii="Times" w:hAnsi="Times" w:cs="Times"/>
          <w:b/>
          <w:bCs/>
          <w:lang w:val="en-US"/>
        </w:rPr>
        <w:t>CEA</w:t>
      </w:r>
      <w:r w:rsidRPr="005A3B47">
        <w:rPr>
          <w:rStyle w:val="txt"/>
          <w:rFonts w:ascii="Times" w:hAnsi="Times" w:cs="Times"/>
          <w:lang w:val="en-US"/>
        </w:rPr>
        <w:t xml:space="preserve"> puts its passion, know-how and vision at the service of architects.</w:t>
      </w:r>
    </w:p>
    <w:p w:rsidR="005C0EE9" w:rsidRPr="005A3B47" w:rsidRDefault="005C0EE9" w:rsidP="005C0EE9">
      <w:pPr>
        <w:pStyle w:val="Paragrafobase"/>
        <w:suppressAutoHyphens/>
        <w:spacing w:line="240" w:lineRule="auto"/>
        <w:jc w:val="both"/>
        <w:rPr>
          <w:rStyle w:val="txt"/>
          <w:rFonts w:ascii="Times" w:hAnsi="Times" w:cs="Times"/>
          <w:lang w:val="en-US"/>
        </w:rPr>
      </w:pPr>
      <w:r w:rsidRPr="005A3B47">
        <w:rPr>
          <w:rStyle w:val="txt"/>
          <w:rFonts w:ascii="Times" w:hAnsi="Times" w:cs="Times"/>
          <w:lang w:val="en-US"/>
        </w:rPr>
        <w:t xml:space="preserve">Thanks to long-standing experience, CEA offers a </w:t>
      </w:r>
      <w:r w:rsidRPr="005A3B47">
        <w:rPr>
          <w:rStyle w:val="txt"/>
          <w:rFonts w:ascii="Times" w:hAnsi="Times" w:cs="Times"/>
          <w:b/>
          <w:bCs/>
          <w:lang w:val="en-US"/>
        </w:rPr>
        <w:t>truly unique selection of customizable planning solutions</w:t>
      </w:r>
      <w:r w:rsidRPr="005A3B47">
        <w:rPr>
          <w:rStyle w:val="txt"/>
          <w:rFonts w:ascii="Times" w:hAnsi="Times" w:cs="Times"/>
          <w:lang w:val="en-US"/>
        </w:rPr>
        <w:t>, to enable a completely flexible approach towards design and architecture. Every aspect of planning is involved: engineering and technical innovation, installation and architecture, design and innovative materials, regarding to aesthetic value, functionality, sustainability and concern for the environment.</w:t>
      </w:r>
    </w:p>
    <w:p w:rsidR="005C0EE9" w:rsidRPr="005A3B47" w:rsidRDefault="005C0EE9" w:rsidP="005C0EE9">
      <w:pPr>
        <w:pStyle w:val="Paragrafobase"/>
        <w:suppressAutoHyphens/>
        <w:spacing w:line="240" w:lineRule="auto"/>
        <w:jc w:val="both"/>
        <w:rPr>
          <w:rStyle w:val="txt"/>
          <w:rFonts w:ascii="Times" w:hAnsi="Times" w:cs="Times"/>
          <w:lang w:val="en-US"/>
        </w:rPr>
      </w:pPr>
      <w:r w:rsidRPr="005A3B47">
        <w:rPr>
          <w:rStyle w:val="txt"/>
          <w:rFonts w:ascii="Times" w:hAnsi="Times" w:cs="Times"/>
          <w:b/>
          <w:bCs/>
          <w:lang w:val="en-US"/>
        </w:rPr>
        <w:t>CEA range</w:t>
      </w:r>
      <w:r w:rsidRPr="005A3B47">
        <w:rPr>
          <w:rStyle w:val="txt"/>
          <w:rFonts w:ascii="Times" w:hAnsi="Times" w:cs="Times"/>
          <w:lang w:val="en-US"/>
        </w:rPr>
        <w:t xml:space="preserve"> includes bathroom taps and accessories, kitchen taps, outdoor showers and ceiling fans for air stratification, </w:t>
      </w:r>
      <w:proofErr w:type="spellStart"/>
      <w:r w:rsidRPr="005A3B47">
        <w:rPr>
          <w:rStyle w:val="txt"/>
          <w:rFonts w:ascii="Times" w:hAnsi="Times" w:cs="Times"/>
          <w:lang w:val="en-US"/>
        </w:rPr>
        <w:t>characterised</w:t>
      </w:r>
      <w:proofErr w:type="spellEnd"/>
      <w:r w:rsidRPr="005A3B47">
        <w:rPr>
          <w:rStyle w:val="txt"/>
          <w:rFonts w:ascii="Times" w:hAnsi="Times" w:cs="Times"/>
          <w:lang w:val="en-US"/>
        </w:rPr>
        <w:t xml:space="preserve"> by low consumption, high performance and flexibility in application.</w:t>
      </w:r>
    </w:p>
    <w:p w:rsidR="005C0EE9" w:rsidRPr="005A3B47" w:rsidRDefault="005C0EE9" w:rsidP="005C0EE9">
      <w:pPr>
        <w:pStyle w:val="Paragrafobase"/>
        <w:suppressAutoHyphens/>
        <w:spacing w:line="240" w:lineRule="auto"/>
        <w:jc w:val="both"/>
        <w:rPr>
          <w:rStyle w:val="txt"/>
          <w:rFonts w:ascii="Times" w:hAnsi="Times" w:cs="Times"/>
          <w:lang w:val="en-US"/>
        </w:rPr>
      </w:pPr>
      <w:r w:rsidRPr="005A3B47">
        <w:rPr>
          <w:rStyle w:val="txt"/>
          <w:rFonts w:ascii="Times" w:hAnsi="Times" w:cs="Times"/>
          <w:lang w:val="en-US"/>
        </w:rPr>
        <w:t xml:space="preserve">The whole CEA production is </w:t>
      </w:r>
      <w:r w:rsidRPr="005A3B47">
        <w:rPr>
          <w:rStyle w:val="txt"/>
          <w:rFonts w:ascii="Times" w:hAnsi="Times" w:cs="Times"/>
          <w:b/>
          <w:bCs/>
          <w:lang w:val="en-US"/>
        </w:rPr>
        <w:t>Made in Italy</w:t>
      </w:r>
      <w:r w:rsidRPr="005A3B47">
        <w:rPr>
          <w:rStyle w:val="txt"/>
          <w:rFonts w:ascii="Times" w:hAnsi="Times" w:cs="Times"/>
          <w:lang w:val="en-US"/>
        </w:rPr>
        <w:t xml:space="preserve"> and distributed in prestigious bath furnishing and decor show-rooms worldwide.</w:t>
      </w:r>
    </w:p>
    <w:p w:rsidR="005C0EE9" w:rsidRPr="005A3B47" w:rsidRDefault="005C0EE9" w:rsidP="005C0EE9">
      <w:pPr>
        <w:pStyle w:val="Paragrafobase"/>
        <w:suppressAutoHyphens/>
        <w:spacing w:line="240" w:lineRule="auto"/>
        <w:jc w:val="both"/>
        <w:rPr>
          <w:rStyle w:val="txt"/>
          <w:rFonts w:ascii="Times" w:hAnsi="Times" w:cs="Times"/>
          <w:b/>
          <w:bCs/>
          <w:lang w:val="en-US"/>
        </w:rPr>
      </w:pPr>
      <w:r w:rsidRPr="005A3B47">
        <w:rPr>
          <w:rStyle w:val="txt"/>
          <w:rFonts w:ascii="Times" w:hAnsi="Times" w:cs="Times"/>
          <w:b/>
          <w:bCs/>
          <w:lang w:val="en-US"/>
        </w:rPr>
        <w:t xml:space="preserve">CEA develops ideas shaped as bathroom and kitchen taps, manufacturing AISI 316/L stainless steel: a pure, loyal and responsible material. </w:t>
      </w:r>
    </w:p>
    <w:p w:rsidR="005C0EE9" w:rsidRPr="005A3B47" w:rsidRDefault="005C0EE9" w:rsidP="005C0EE9">
      <w:pPr>
        <w:pStyle w:val="Paragrafobase"/>
        <w:suppressAutoHyphens/>
        <w:spacing w:line="240" w:lineRule="auto"/>
        <w:jc w:val="both"/>
        <w:rPr>
          <w:rStyle w:val="txt"/>
          <w:rFonts w:ascii="Times" w:hAnsi="Times" w:cs="Times"/>
          <w:lang w:val="en-US"/>
        </w:rPr>
      </w:pPr>
      <w:r w:rsidRPr="005A3B47">
        <w:rPr>
          <w:rStyle w:val="txt"/>
          <w:rFonts w:ascii="Times" w:hAnsi="Times" w:cs="Times"/>
          <w:b/>
          <w:bCs/>
          <w:lang w:val="en-US"/>
        </w:rPr>
        <w:t>Pure</w:t>
      </w:r>
      <w:r w:rsidRPr="005A3B47">
        <w:rPr>
          <w:rStyle w:val="txt"/>
          <w:rFonts w:ascii="Times" w:hAnsi="Times" w:cs="Times"/>
          <w:lang w:val="en-US"/>
        </w:rPr>
        <w:t xml:space="preserve"> because stainless steel is 100% recyclable and not chemically treated or varnished.</w:t>
      </w:r>
    </w:p>
    <w:p w:rsidR="005C0EE9" w:rsidRPr="005A3B47" w:rsidRDefault="005C0EE9" w:rsidP="005C0EE9">
      <w:pPr>
        <w:pStyle w:val="Paragrafobase"/>
        <w:suppressAutoHyphens/>
        <w:spacing w:line="240" w:lineRule="auto"/>
        <w:jc w:val="both"/>
        <w:rPr>
          <w:rStyle w:val="txt"/>
          <w:rFonts w:ascii="Times" w:hAnsi="Times" w:cs="Times"/>
          <w:lang w:val="en-US"/>
        </w:rPr>
      </w:pPr>
      <w:r w:rsidRPr="005A3B47">
        <w:rPr>
          <w:rStyle w:val="txt"/>
          <w:rFonts w:ascii="Times" w:hAnsi="Times" w:cs="Times"/>
          <w:b/>
          <w:bCs/>
          <w:lang w:val="en-US"/>
        </w:rPr>
        <w:t>Loyal</w:t>
      </w:r>
      <w:r w:rsidRPr="005A3B47">
        <w:rPr>
          <w:rStyle w:val="txt"/>
          <w:rFonts w:ascii="Times" w:hAnsi="Times" w:cs="Times"/>
          <w:lang w:val="en-US"/>
        </w:rPr>
        <w:t xml:space="preserve"> because stainless steel is highly performing, with unique characteristics of durability and hygiene as well as of resistance to salt and </w:t>
      </w:r>
      <w:proofErr w:type="spellStart"/>
      <w:r w:rsidRPr="005A3B47">
        <w:rPr>
          <w:rStyle w:val="txt"/>
          <w:rFonts w:ascii="Times" w:hAnsi="Times" w:cs="Times"/>
          <w:lang w:val="en-US"/>
        </w:rPr>
        <w:t>sulphurous</w:t>
      </w:r>
      <w:proofErr w:type="spellEnd"/>
      <w:r w:rsidRPr="005A3B47">
        <w:rPr>
          <w:rStyle w:val="txt"/>
          <w:rFonts w:ascii="Times" w:hAnsi="Times" w:cs="Times"/>
          <w:lang w:val="en-US"/>
        </w:rPr>
        <w:t xml:space="preserve"> water or the polluted environment.</w:t>
      </w:r>
    </w:p>
    <w:p w:rsidR="005C0EE9" w:rsidRPr="005A3B47" w:rsidRDefault="005C0EE9" w:rsidP="005C0EE9">
      <w:pPr>
        <w:pStyle w:val="Paragrafobase"/>
        <w:suppressAutoHyphens/>
        <w:spacing w:line="240" w:lineRule="auto"/>
        <w:jc w:val="both"/>
        <w:rPr>
          <w:rStyle w:val="txt"/>
          <w:rFonts w:ascii="Times" w:hAnsi="Times" w:cs="Times"/>
          <w:lang w:val="en-US"/>
        </w:rPr>
      </w:pPr>
      <w:r w:rsidRPr="005A3B47">
        <w:rPr>
          <w:rStyle w:val="txt"/>
          <w:rFonts w:ascii="Times" w:hAnsi="Times" w:cs="Times"/>
          <w:b/>
          <w:bCs/>
          <w:lang w:val="en-US"/>
        </w:rPr>
        <w:t>Responsible</w:t>
      </w:r>
      <w:r w:rsidRPr="005A3B47">
        <w:rPr>
          <w:rStyle w:val="txt"/>
          <w:rFonts w:ascii="Times" w:hAnsi="Times" w:cs="Times"/>
          <w:lang w:val="en-US"/>
        </w:rPr>
        <w:t xml:space="preserve"> because stainless steel is cold-forged: satin and polished finishes are obtained through lathe mechanical processes, </w:t>
      </w:r>
      <w:proofErr w:type="spellStart"/>
      <w:r w:rsidRPr="005A3B47">
        <w:rPr>
          <w:rStyle w:val="txt"/>
          <w:rFonts w:ascii="Times" w:hAnsi="Times" w:cs="Times"/>
          <w:lang w:val="en-US"/>
        </w:rPr>
        <w:t>optimising</w:t>
      </w:r>
      <w:proofErr w:type="spellEnd"/>
      <w:r w:rsidRPr="005A3B47">
        <w:rPr>
          <w:rStyle w:val="txt"/>
          <w:rFonts w:ascii="Times" w:hAnsi="Times" w:cs="Times"/>
          <w:lang w:val="en-US"/>
        </w:rPr>
        <w:t xml:space="preserve"> water and power consumption in respect of the environment. Totally recyclable, stainless steel promises eternal life, requires minimal care and can always be mechanically renovated. </w:t>
      </w:r>
    </w:p>
    <w:p w:rsidR="005C0EE9" w:rsidRPr="005A3B47" w:rsidRDefault="005C0EE9" w:rsidP="005C0EE9">
      <w:pPr>
        <w:pStyle w:val="Paragrafobase"/>
        <w:suppressAutoHyphens/>
        <w:spacing w:line="240" w:lineRule="auto"/>
        <w:jc w:val="both"/>
        <w:rPr>
          <w:rStyle w:val="txt"/>
          <w:rFonts w:ascii="Times" w:hAnsi="Times" w:cs="Times"/>
          <w:lang w:val="en-US"/>
        </w:rPr>
      </w:pPr>
      <w:r w:rsidRPr="005A3B47">
        <w:rPr>
          <w:rStyle w:val="txt"/>
          <w:rFonts w:ascii="Times" w:hAnsi="Times" w:cs="Times"/>
          <w:b/>
          <w:bCs/>
          <w:lang w:val="en-US"/>
        </w:rPr>
        <w:t xml:space="preserve">CEA </w:t>
      </w:r>
      <w:proofErr w:type="spellStart"/>
      <w:r w:rsidRPr="005A3B47">
        <w:rPr>
          <w:rStyle w:val="txt"/>
          <w:rFonts w:ascii="Times" w:hAnsi="Times" w:cs="Times"/>
          <w:b/>
          <w:bCs/>
          <w:lang w:val="en-US"/>
        </w:rPr>
        <w:t>realises</w:t>
      </w:r>
      <w:proofErr w:type="spellEnd"/>
      <w:r w:rsidRPr="005A3B47">
        <w:rPr>
          <w:rStyle w:val="txt"/>
          <w:rFonts w:ascii="Times" w:hAnsi="Times" w:cs="Times"/>
          <w:b/>
          <w:bCs/>
          <w:lang w:val="en-US"/>
        </w:rPr>
        <w:t xml:space="preserve"> clean forms with a strong technological bias, in the constant listening of the market</w:t>
      </w:r>
      <w:r w:rsidRPr="005A3B47">
        <w:rPr>
          <w:rStyle w:val="txt"/>
          <w:rFonts w:ascii="Times" w:hAnsi="Times" w:cs="Times"/>
          <w:lang w:val="en-US"/>
        </w:rPr>
        <w:t>, to add value to designers’ work and anticipate their needs.</w:t>
      </w:r>
    </w:p>
    <w:p w:rsidR="005C0EE9" w:rsidRPr="005A3B47" w:rsidRDefault="005C0EE9" w:rsidP="005C0EE9">
      <w:pPr>
        <w:pStyle w:val="Paragrafobase"/>
        <w:suppressAutoHyphens/>
        <w:spacing w:line="240" w:lineRule="auto"/>
        <w:jc w:val="both"/>
        <w:rPr>
          <w:rStyle w:val="titolo"/>
          <w:rFonts w:ascii="Century Gothic" w:hAnsi="Century Gothic"/>
          <w:sz w:val="20"/>
          <w:szCs w:val="20"/>
          <w:u w:val="none"/>
          <w:lang w:val="en-US"/>
        </w:rPr>
      </w:pPr>
      <w:r w:rsidRPr="005A3B47">
        <w:rPr>
          <w:rStyle w:val="txt"/>
          <w:rFonts w:ascii="Times" w:hAnsi="Times" w:cs="Times"/>
          <w:b/>
          <w:bCs/>
          <w:lang w:val="en-US"/>
        </w:rPr>
        <w:t xml:space="preserve">CEA promotes the culture of technology, design and well-being in </w:t>
      </w:r>
      <w:proofErr w:type="spellStart"/>
      <w:r w:rsidRPr="005A3B47">
        <w:rPr>
          <w:rStyle w:val="txt"/>
          <w:rFonts w:ascii="Times" w:hAnsi="Times" w:cs="Times"/>
          <w:b/>
          <w:bCs/>
          <w:lang w:val="en-US"/>
        </w:rPr>
        <w:t>CEAlab</w:t>
      </w:r>
      <w:proofErr w:type="spellEnd"/>
      <w:r w:rsidRPr="005A3B47">
        <w:rPr>
          <w:rStyle w:val="txt"/>
          <w:rFonts w:ascii="Times" w:hAnsi="Times" w:cs="Times"/>
          <w:lang w:val="en-US"/>
        </w:rPr>
        <w:t xml:space="preserve">: the company magazine collecting some of the most significant international projects </w:t>
      </w:r>
      <w:proofErr w:type="spellStart"/>
      <w:r w:rsidRPr="005A3B47">
        <w:rPr>
          <w:rStyle w:val="txt"/>
          <w:rFonts w:ascii="Times" w:hAnsi="Times" w:cs="Times"/>
          <w:lang w:val="en-US"/>
        </w:rPr>
        <w:t>realised</w:t>
      </w:r>
      <w:proofErr w:type="spellEnd"/>
      <w:r w:rsidRPr="005A3B47">
        <w:rPr>
          <w:rStyle w:val="txt"/>
          <w:rFonts w:ascii="Times" w:hAnsi="Times" w:cs="Times"/>
          <w:lang w:val="en-US"/>
        </w:rPr>
        <w:t xml:space="preserve"> by retailers, architects and interior designers featuring CEA products.</w:t>
      </w:r>
      <w:r w:rsidRPr="005A3B47">
        <w:rPr>
          <w:rFonts w:ascii="Times" w:hAnsi="Times" w:cs="Times"/>
          <w:sz w:val="20"/>
          <w:szCs w:val="20"/>
          <w:lang w:val="en-US"/>
        </w:rPr>
        <w:t xml:space="preserve"> </w:t>
      </w:r>
    </w:p>
    <w:p w:rsidR="005C0EE9" w:rsidRDefault="005C0EE9" w:rsidP="000B7255">
      <w:pPr>
        <w:ind w:left="-142"/>
        <w:jc w:val="both"/>
        <w:rPr>
          <w:rFonts w:ascii="Times" w:hAnsi="Times" w:cs="Times"/>
          <w:color w:val="000000"/>
          <w:sz w:val="22"/>
          <w:szCs w:val="22"/>
          <w:lang w:val="en-US"/>
        </w:rPr>
      </w:pPr>
    </w:p>
    <w:p w:rsidR="005C0EE9" w:rsidRDefault="005C0EE9" w:rsidP="000B7255">
      <w:pPr>
        <w:ind w:left="-142"/>
        <w:jc w:val="both"/>
        <w:rPr>
          <w:rFonts w:ascii="Times" w:hAnsi="Times" w:cs="Times"/>
          <w:color w:val="000000"/>
          <w:sz w:val="22"/>
          <w:szCs w:val="22"/>
          <w:lang w:val="en-US"/>
        </w:rPr>
      </w:pPr>
    </w:p>
    <w:p w:rsidR="005C0EE9" w:rsidRDefault="005C0EE9" w:rsidP="000B7255">
      <w:pPr>
        <w:ind w:left="-142"/>
        <w:jc w:val="both"/>
        <w:rPr>
          <w:rFonts w:ascii="Times" w:hAnsi="Times" w:cs="Times"/>
          <w:color w:val="000000"/>
          <w:sz w:val="22"/>
          <w:szCs w:val="22"/>
          <w:lang w:val="en-US"/>
        </w:rPr>
      </w:pPr>
    </w:p>
    <w:p w:rsidR="005C0EE9" w:rsidRDefault="005C0EE9" w:rsidP="000B7255">
      <w:pPr>
        <w:ind w:left="-142"/>
        <w:jc w:val="both"/>
        <w:rPr>
          <w:rFonts w:ascii="Times" w:hAnsi="Times" w:cs="Times"/>
          <w:color w:val="000000"/>
          <w:sz w:val="22"/>
          <w:szCs w:val="22"/>
          <w:lang w:val="en-US"/>
        </w:rPr>
      </w:pPr>
    </w:p>
    <w:p w:rsidR="005A3B47" w:rsidRDefault="005A3B47" w:rsidP="000B7255">
      <w:pPr>
        <w:ind w:left="-142"/>
        <w:jc w:val="both"/>
        <w:rPr>
          <w:rFonts w:ascii="Times" w:hAnsi="Times" w:cs="Times"/>
          <w:color w:val="000000"/>
          <w:sz w:val="22"/>
          <w:szCs w:val="22"/>
          <w:lang w:val="en-US"/>
        </w:rPr>
      </w:pPr>
    </w:p>
    <w:p w:rsidR="005A3B47" w:rsidRDefault="005A3B47" w:rsidP="000B7255">
      <w:pPr>
        <w:ind w:left="-142"/>
        <w:jc w:val="both"/>
        <w:rPr>
          <w:rFonts w:ascii="Times" w:hAnsi="Times" w:cs="Times"/>
          <w:color w:val="000000"/>
          <w:sz w:val="22"/>
          <w:szCs w:val="22"/>
          <w:lang w:val="en-US"/>
        </w:rPr>
      </w:pPr>
    </w:p>
    <w:p w:rsidR="005A3B47" w:rsidRDefault="005A3B47" w:rsidP="000B7255">
      <w:pPr>
        <w:ind w:left="-142"/>
        <w:jc w:val="both"/>
        <w:rPr>
          <w:rFonts w:ascii="Times" w:hAnsi="Times" w:cs="Times"/>
          <w:color w:val="000000"/>
          <w:sz w:val="22"/>
          <w:szCs w:val="22"/>
          <w:lang w:val="en-US"/>
        </w:rPr>
      </w:pPr>
    </w:p>
    <w:p w:rsidR="005A3B47" w:rsidRDefault="005A3B47" w:rsidP="000B7255">
      <w:pPr>
        <w:ind w:left="-142"/>
        <w:jc w:val="both"/>
        <w:rPr>
          <w:rFonts w:ascii="Times" w:hAnsi="Times" w:cs="Times"/>
          <w:color w:val="000000"/>
          <w:sz w:val="22"/>
          <w:szCs w:val="22"/>
          <w:lang w:val="en-US"/>
        </w:rPr>
      </w:pPr>
    </w:p>
    <w:p w:rsidR="005C0EE9" w:rsidRDefault="005C0EE9" w:rsidP="000B7255">
      <w:pPr>
        <w:ind w:left="-142"/>
        <w:jc w:val="both"/>
        <w:rPr>
          <w:rFonts w:ascii="Times" w:hAnsi="Times" w:cs="Times"/>
          <w:color w:val="000000"/>
          <w:sz w:val="22"/>
          <w:szCs w:val="22"/>
          <w:lang w:val="en-US"/>
        </w:rPr>
      </w:pPr>
    </w:p>
    <w:p w:rsidR="005C0EE9" w:rsidRDefault="005C0EE9" w:rsidP="000B7255">
      <w:pPr>
        <w:ind w:left="-142"/>
        <w:jc w:val="both"/>
        <w:rPr>
          <w:rFonts w:ascii="Times" w:hAnsi="Times" w:cs="Times"/>
          <w:color w:val="000000"/>
          <w:sz w:val="22"/>
          <w:szCs w:val="22"/>
          <w:lang w:val="en-US"/>
        </w:rPr>
      </w:pPr>
    </w:p>
    <w:p w:rsidR="005C0EE9" w:rsidRDefault="005C0EE9" w:rsidP="000B7255">
      <w:pPr>
        <w:ind w:left="-142"/>
        <w:jc w:val="both"/>
        <w:rPr>
          <w:rFonts w:ascii="Times" w:hAnsi="Times" w:cs="Times"/>
          <w:color w:val="000000"/>
          <w:sz w:val="22"/>
          <w:szCs w:val="22"/>
          <w:lang w:val="en-US"/>
        </w:rPr>
      </w:pPr>
    </w:p>
    <w:p w:rsidR="005C0EE9" w:rsidRDefault="005C0EE9" w:rsidP="000B7255">
      <w:pPr>
        <w:ind w:left="-142"/>
        <w:jc w:val="both"/>
        <w:rPr>
          <w:rFonts w:ascii="Times" w:hAnsi="Times" w:cs="Times"/>
          <w:color w:val="000000"/>
          <w:sz w:val="22"/>
          <w:szCs w:val="22"/>
          <w:lang w:val="en-US"/>
        </w:rPr>
      </w:pPr>
    </w:p>
    <w:p w:rsidR="005C0EE9" w:rsidRDefault="005C0EE9" w:rsidP="000B7255">
      <w:pPr>
        <w:ind w:left="-142"/>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p w:rsidR="005C0EE9" w:rsidRDefault="005C0EE9" w:rsidP="005C0EE9">
      <w:pPr>
        <w:jc w:val="both"/>
        <w:rPr>
          <w:rFonts w:ascii="Times" w:hAnsi="Times" w:cs="Times"/>
          <w:color w:val="000000"/>
          <w:sz w:val="22"/>
          <w:szCs w:val="22"/>
          <w:lang w:val="en-US"/>
        </w:rPr>
      </w:pPr>
    </w:p>
    <w:tbl>
      <w:tblPr>
        <w:tblW w:w="5000" w:type="pct"/>
        <w:tblLayout w:type="fixed"/>
        <w:tblLook w:val="04A0" w:firstRow="1" w:lastRow="0" w:firstColumn="1" w:lastColumn="0" w:noHBand="0" w:noVBand="1"/>
      </w:tblPr>
      <w:tblGrid>
        <w:gridCol w:w="2153"/>
        <w:gridCol w:w="310"/>
        <w:gridCol w:w="2029"/>
        <w:gridCol w:w="278"/>
        <w:gridCol w:w="1931"/>
        <w:gridCol w:w="278"/>
        <w:gridCol w:w="2026"/>
      </w:tblGrid>
      <w:tr w:rsidR="005C0EE9" w:rsidRPr="001D23AB" w:rsidTr="00B55D9C">
        <w:trPr>
          <w:trHeight w:val="5522"/>
        </w:trPr>
        <w:tc>
          <w:tcPr>
            <w:tcW w:w="2153" w:type="dxa"/>
            <w:shd w:val="clear" w:color="auto" w:fill="auto"/>
          </w:tcPr>
          <w:p w:rsidR="005C0EE9" w:rsidRPr="00B302C2" w:rsidRDefault="005C0EE9" w:rsidP="00B55D9C">
            <w:pPr>
              <w:rPr>
                <w:sz w:val="17"/>
                <w:szCs w:val="17"/>
              </w:rPr>
            </w:pPr>
            <w:r>
              <w:rPr>
                <w:noProof/>
                <w:sz w:val="17"/>
                <w:szCs w:val="17"/>
              </w:rPr>
              <w:drawing>
                <wp:inline distT="0" distB="0" distL="0" distR="0" wp14:anchorId="40E4593C" wp14:editId="1340296B">
                  <wp:extent cx="509270" cy="509270"/>
                  <wp:effectExtent l="0" t="0" r="5080" b="508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p w:rsidR="005C0EE9" w:rsidRPr="00B302C2" w:rsidRDefault="005C0EE9" w:rsidP="00B55D9C">
            <w:pPr>
              <w:pStyle w:val="Paragrafobase"/>
              <w:spacing w:line="240" w:lineRule="auto"/>
              <w:rPr>
                <w:rFonts w:ascii="Calibri" w:hAnsi="Calibri" w:cs="Times New Roman"/>
                <w:color w:val="auto"/>
                <w:sz w:val="17"/>
                <w:szCs w:val="17"/>
                <w:lang w:val="it-IT"/>
              </w:rPr>
            </w:pPr>
          </w:p>
          <w:p w:rsidR="005C0EE9" w:rsidRPr="00B302C2" w:rsidRDefault="005C0EE9" w:rsidP="00B55D9C">
            <w:pPr>
              <w:pStyle w:val="Paragrafobase"/>
              <w:spacing w:line="240" w:lineRule="auto"/>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TECHNOLOGICAL</w:t>
            </w:r>
          </w:p>
          <w:p w:rsidR="005C0EE9" w:rsidRPr="00B302C2" w:rsidRDefault="005C0EE9" w:rsidP="00B55D9C">
            <w:pPr>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INNOVATION</w:t>
            </w:r>
          </w:p>
          <w:p w:rsidR="005C0EE9" w:rsidRPr="00B302C2" w:rsidRDefault="005C0EE9" w:rsidP="00B55D9C">
            <w:pPr>
              <w:pStyle w:val="Paragrafobase"/>
              <w:suppressAutoHyphens/>
              <w:spacing w:line="240" w:lineRule="auto"/>
              <w:rPr>
                <w:rStyle w:val="txt2"/>
                <w:lang w:val="en-US"/>
              </w:rPr>
            </w:pPr>
          </w:p>
          <w:p w:rsidR="005C0EE9" w:rsidRPr="00B302C2" w:rsidRDefault="005C0EE9" w:rsidP="00B55D9C">
            <w:pPr>
              <w:pStyle w:val="Paragrafobase"/>
              <w:suppressAutoHyphens/>
              <w:spacing w:line="240" w:lineRule="auto"/>
              <w:rPr>
                <w:rFonts w:ascii="Times" w:hAnsi="Times" w:cs="Times"/>
                <w:sz w:val="17"/>
                <w:szCs w:val="17"/>
                <w:lang w:val="en-US"/>
              </w:rPr>
            </w:pPr>
            <w:r w:rsidRPr="00B302C2">
              <w:rPr>
                <w:rStyle w:val="txt2"/>
                <w:rFonts w:ascii="Times" w:hAnsi="Times" w:cs="Times"/>
                <w:lang w:val="en-US"/>
              </w:rPr>
              <w:t xml:space="preserve">CEA (Centro </w:t>
            </w:r>
            <w:proofErr w:type="spellStart"/>
            <w:r w:rsidRPr="00B302C2">
              <w:rPr>
                <w:rStyle w:val="txt2"/>
                <w:rFonts w:ascii="Times" w:hAnsi="Times" w:cs="Times"/>
                <w:lang w:val="en-US"/>
              </w:rPr>
              <w:t>Energie</w:t>
            </w:r>
            <w:proofErr w:type="spellEnd"/>
            <w:r w:rsidRPr="00B302C2">
              <w:rPr>
                <w:rStyle w:val="txt2"/>
                <w:rFonts w:ascii="Times" w:hAnsi="Times" w:cs="Times"/>
                <w:lang w:val="en-US"/>
              </w:rPr>
              <w:t xml:space="preserve"> Alternative) invests its know-how in the research and development of technological solutions for project design. The origins of its expertise trace back to its experiences in the plumbing and installation planning fields, combining technical know-how and architectural demands. The internal research into the product and its peculiarities is careful and aims at supporting the construction work, through simplification, rapid installation and guaranteed operation. Several industrial patents and utility models enable a flexible approach to planning and reduce the time of construction. </w:t>
            </w:r>
          </w:p>
        </w:tc>
        <w:tc>
          <w:tcPr>
            <w:tcW w:w="310" w:type="dxa"/>
            <w:shd w:val="clear" w:color="auto" w:fill="auto"/>
          </w:tcPr>
          <w:p w:rsidR="005C0EE9" w:rsidRPr="00B302C2" w:rsidRDefault="005C0EE9" w:rsidP="00B55D9C">
            <w:pPr>
              <w:rPr>
                <w:sz w:val="17"/>
                <w:szCs w:val="17"/>
                <w:lang w:val="en-US"/>
              </w:rPr>
            </w:pPr>
          </w:p>
        </w:tc>
        <w:tc>
          <w:tcPr>
            <w:tcW w:w="2029" w:type="dxa"/>
            <w:shd w:val="clear" w:color="auto" w:fill="auto"/>
          </w:tcPr>
          <w:p w:rsidR="005C0EE9" w:rsidRPr="00B302C2" w:rsidRDefault="005C0EE9" w:rsidP="00B55D9C">
            <w:pPr>
              <w:rPr>
                <w:sz w:val="17"/>
                <w:szCs w:val="17"/>
              </w:rPr>
            </w:pPr>
            <w:r>
              <w:rPr>
                <w:noProof/>
                <w:sz w:val="17"/>
                <w:szCs w:val="17"/>
              </w:rPr>
              <w:drawing>
                <wp:inline distT="0" distB="0" distL="0" distR="0" wp14:anchorId="1F81A073" wp14:editId="4AF5268E">
                  <wp:extent cx="509270" cy="509270"/>
                  <wp:effectExtent l="0" t="0" r="5080" b="508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p w:rsidR="005C0EE9" w:rsidRPr="00B302C2" w:rsidRDefault="005C0EE9" w:rsidP="00B55D9C">
            <w:pPr>
              <w:rPr>
                <w:sz w:val="17"/>
                <w:szCs w:val="17"/>
              </w:rPr>
            </w:pPr>
          </w:p>
          <w:p w:rsidR="005C0EE9" w:rsidRPr="00B302C2" w:rsidRDefault="005C0EE9" w:rsidP="00B55D9C">
            <w:pPr>
              <w:pStyle w:val="Paragrafobase"/>
              <w:spacing w:line="240" w:lineRule="auto"/>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 xml:space="preserve">CULTURE </w:t>
            </w:r>
          </w:p>
          <w:p w:rsidR="005C0EE9" w:rsidRPr="00B302C2" w:rsidRDefault="005C0EE9" w:rsidP="00B55D9C">
            <w:pPr>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OF PRODUCT</w:t>
            </w:r>
          </w:p>
          <w:p w:rsidR="005C0EE9" w:rsidRPr="00B302C2" w:rsidRDefault="005C0EE9" w:rsidP="00B55D9C">
            <w:pPr>
              <w:rPr>
                <w:rFonts w:ascii="FuturaStd-Medium" w:hAnsi="FuturaStd-Medium" w:cs="FuturaStd-Medium"/>
                <w:spacing w:val="4"/>
                <w:sz w:val="17"/>
                <w:szCs w:val="17"/>
                <w:u w:val="thick"/>
                <w:lang w:val="en-US"/>
              </w:rPr>
            </w:pPr>
          </w:p>
          <w:p w:rsidR="005C0EE9" w:rsidRPr="00B302C2" w:rsidRDefault="005C0EE9" w:rsidP="00B55D9C">
            <w:pPr>
              <w:pStyle w:val="Paragrafobase"/>
              <w:suppressAutoHyphens/>
              <w:spacing w:line="240" w:lineRule="auto"/>
              <w:rPr>
                <w:rStyle w:val="txt2"/>
                <w:rFonts w:ascii="Times" w:hAnsi="Times" w:cs="Times"/>
                <w:lang w:val="en-US"/>
              </w:rPr>
            </w:pPr>
            <w:r w:rsidRPr="00B302C2">
              <w:rPr>
                <w:rStyle w:val="txt2"/>
                <w:rFonts w:ascii="Times" w:hAnsi="Times" w:cs="Times"/>
                <w:lang w:val="en-US"/>
              </w:rPr>
              <w:t xml:space="preserve">CEA deals with real experiences to enhance a culture of product and share it for the development of new aware product ideas. The topics of technological innovation, sustainability and aesthetics are the founding elements of the research set with the University of Ferrara and of the training events </w:t>
            </w:r>
            <w:proofErr w:type="spellStart"/>
            <w:r w:rsidRPr="00B302C2">
              <w:rPr>
                <w:rStyle w:val="txt2"/>
                <w:rFonts w:ascii="Times" w:hAnsi="Times" w:cs="Times"/>
                <w:lang w:val="en-US"/>
              </w:rPr>
              <w:t>organised</w:t>
            </w:r>
            <w:proofErr w:type="spellEnd"/>
            <w:r w:rsidRPr="00B302C2">
              <w:rPr>
                <w:rStyle w:val="txt2"/>
                <w:rFonts w:ascii="Times" w:hAnsi="Times" w:cs="Times"/>
                <w:lang w:val="en-US"/>
              </w:rPr>
              <w:t xml:space="preserve"> in studios and showrooms worldwide.</w:t>
            </w:r>
          </w:p>
          <w:p w:rsidR="005C0EE9" w:rsidRPr="00B302C2" w:rsidRDefault="005C0EE9" w:rsidP="00B55D9C">
            <w:pPr>
              <w:pStyle w:val="Paragrafobase"/>
              <w:suppressAutoHyphens/>
              <w:spacing w:line="240" w:lineRule="auto"/>
              <w:rPr>
                <w:sz w:val="17"/>
                <w:szCs w:val="17"/>
                <w:lang w:val="en-US"/>
              </w:rPr>
            </w:pPr>
          </w:p>
        </w:tc>
        <w:tc>
          <w:tcPr>
            <w:tcW w:w="278" w:type="dxa"/>
            <w:shd w:val="clear" w:color="auto" w:fill="auto"/>
          </w:tcPr>
          <w:p w:rsidR="005C0EE9" w:rsidRPr="00B302C2" w:rsidRDefault="005C0EE9" w:rsidP="00B55D9C">
            <w:pPr>
              <w:rPr>
                <w:sz w:val="17"/>
                <w:szCs w:val="17"/>
                <w:lang w:val="en-US"/>
              </w:rPr>
            </w:pPr>
          </w:p>
        </w:tc>
        <w:tc>
          <w:tcPr>
            <w:tcW w:w="1931" w:type="dxa"/>
            <w:shd w:val="clear" w:color="auto" w:fill="auto"/>
          </w:tcPr>
          <w:p w:rsidR="005C0EE9" w:rsidRPr="00B302C2" w:rsidRDefault="005C0EE9" w:rsidP="00B55D9C">
            <w:pPr>
              <w:rPr>
                <w:sz w:val="17"/>
                <w:szCs w:val="17"/>
              </w:rPr>
            </w:pPr>
            <w:r>
              <w:rPr>
                <w:noProof/>
                <w:sz w:val="17"/>
                <w:szCs w:val="17"/>
              </w:rPr>
              <w:drawing>
                <wp:inline distT="0" distB="0" distL="0" distR="0" wp14:anchorId="39D4FA11" wp14:editId="3A8A27E8">
                  <wp:extent cx="534670" cy="53467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p w:rsidR="005C0EE9" w:rsidRPr="00B302C2" w:rsidRDefault="005C0EE9" w:rsidP="00B55D9C">
            <w:pPr>
              <w:rPr>
                <w:sz w:val="17"/>
                <w:szCs w:val="17"/>
              </w:rPr>
            </w:pPr>
          </w:p>
          <w:p w:rsidR="005C0EE9" w:rsidRPr="00B302C2" w:rsidRDefault="005C0EE9" w:rsidP="00B55D9C">
            <w:pPr>
              <w:pStyle w:val="Paragrafobase"/>
              <w:spacing w:line="240" w:lineRule="auto"/>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TIMELESS</w:t>
            </w:r>
          </w:p>
          <w:p w:rsidR="005C0EE9" w:rsidRPr="00B302C2" w:rsidRDefault="005C0EE9" w:rsidP="00B55D9C">
            <w:pPr>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DESIGN</w:t>
            </w:r>
          </w:p>
          <w:p w:rsidR="005C0EE9" w:rsidRPr="00B302C2" w:rsidRDefault="005C0EE9" w:rsidP="00B55D9C">
            <w:pPr>
              <w:rPr>
                <w:rFonts w:ascii="FuturaStd-Medium" w:hAnsi="FuturaStd-Medium" w:cs="FuturaStd-Medium"/>
                <w:spacing w:val="4"/>
                <w:sz w:val="17"/>
                <w:szCs w:val="17"/>
                <w:u w:val="thick"/>
                <w:lang w:val="en-US"/>
              </w:rPr>
            </w:pPr>
          </w:p>
          <w:p w:rsidR="005C0EE9" w:rsidRPr="00B302C2" w:rsidRDefault="005C0EE9" w:rsidP="00B55D9C">
            <w:pPr>
              <w:pStyle w:val="Paragrafobase"/>
              <w:suppressAutoHyphens/>
              <w:spacing w:line="240" w:lineRule="auto"/>
              <w:rPr>
                <w:rStyle w:val="txt2"/>
                <w:rFonts w:ascii="Times" w:hAnsi="Times" w:cs="Times"/>
                <w:lang w:val="en-US"/>
              </w:rPr>
            </w:pPr>
            <w:r w:rsidRPr="00B302C2">
              <w:rPr>
                <w:rStyle w:val="txt2"/>
                <w:rFonts w:ascii="Times" w:hAnsi="Times" w:cs="Times"/>
                <w:lang w:val="en-US"/>
              </w:rPr>
              <w:t xml:space="preserve">Simple and linear geometries demonstrate a deep knowledge of design and can dialogue with architecture beyond time. With CEA collections, architects and designers get a total freedom of style and product combination, which gives wide space to ideas and shape to their </w:t>
            </w:r>
            <w:proofErr w:type="spellStart"/>
            <w:r w:rsidRPr="00B302C2">
              <w:rPr>
                <w:rStyle w:val="txt2"/>
                <w:rFonts w:ascii="Times" w:hAnsi="Times" w:cs="Times"/>
                <w:lang w:val="en-US"/>
              </w:rPr>
              <w:t>realisation</w:t>
            </w:r>
            <w:proofErr w:type="spellEnd"/>
            <w:r w:rsidRPr="00B302C2">
              <w:rPr>
                <w:rStyle w:val="txt2"/>
                <w:rFonts w:ascii="Times" w:hAnsi="Times" w:cs="Times"/>
                <w:lang w:val="en-US"/>
              </w:rPr>
              <w:t xml:space="preserve">.  </w:t>
            </w:r>
          </w:p>
          <w:p w:rsidR="005C0EE9" w:rsidRPr="00B302C2" w:rsidRDefault="005C0EE9" w:rsidP="00B55D9C">
            <w:pPr>
              <w:pStyle w:val="Paragrafobase"/>
              <w:suppressAutoHyphens/>
              <w:spacing w:line="240" w:lineRule="auto"/>
              <w:rPr>
                <w:sz w:val="17"/>
                <w:szCs w:val="17"/>
                <w:lang w:val="en-US"/>
              </w:rPr>
            </w:pPr>
          </w:p>
        </w:tc>
        <w:tc>
          <w:tcPr>
            <w:tcW w:w="278" w:type="dxa"/>
            <w:shd w:val="clear" w:color="auto" w:fill="auto"/>
          </w:tcPr>
          <w:p w:rsidR="005C0EE9" w:rsidRPr="00B302C2" w:rsidRDefault="005C0EE9" w:rsidP="00B55D9C">
            <w:pPr>
              <w:rPr>
                <w:sz w:val="17"/>
                <w:szCs w:val="17"/>
                <w:lang w:val="en-US"/>
              </w:rPr>
            </w:pPr>
          </w:p>
        </w:tc>
        <w:tc>
          <w:tcPr>
            <w:tcW w:w="2026" w:type="dxa"/>
            <w:shd w:val="clear" w:color="auto" w:fill="auto"/>
          </w:tcPr>
          <w:p w:rsidR="005C0EE9" w:rsidRPr="00B302C2" w:rsidRDefault="005C0EE9" w:rsidP="00B55D9C">
            <w:pPr>
              <w:rPr>
                <w:sz w:val="17"/>
                <w:szCs w:val="17"/>
              </w:rPr>
            </w:pPr>
            <w:r>
              <w:rPr>
                <w:noProof/>
                <w:sz w:val="17"/>
                <w:szCs w:val="17"/>
              </w:rPr>
              <w:drawing>
                <wp:inline distT="0" distB="0" distL="0" distR="0" wp14:anchorId="6129BEEE" wp14:editId="198E8D86">
                  <wp:extent cx="543560" cy="543560"/>
                  <wp:effectExtent l="0" t="0" r="8890" b="889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p w:rsidR="005C0EE9" w:rsidRPr="00B302C2" w:rsidRDefault="005C0EE9" w:rsidP="00B55D9C">
            <w:pPr>
              <w:rPr>
                <w:sz w:val="17"/>
                <w:szCs w:val="17"/>
              </w:rPr>
            </w:pPr>
          </w:p>
          <w:p w:rsidR="005C0EE9" w:rsidRPr="00B302C2" w:rsidRDefault="005C0EE9" w:rsidP="00B55D9C">
            <w:pPr>
              <w:pStyle w:val="Paragrafobase"/>
              <w:spacing w:line="240" w:lineRule="auto"/>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MADE</w:t>
            </w:r>
          </w:p>
          <w:p w:rsidR="005C0EE9" w:rsidRPr="00B302C2" w:rsidRDefault="005C0EE9" w:rsidP="00B55D9C">
            <w:pPr>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IN ITALY</w:t>
            </w:r>
          </w:p>
          <w:p w:rsidR="005C0EE9" w:rsidRPr="00B302C2" w:rsidRDefault="005C0EE9" w:rsidP="00B55D9C">
            <w:pPr>
              <w:rPr>
                <w:rFonts w:ascii="FuturaStd-Medium" w:hAnsi="FuturaStd-Medium" w:cs="FuturaStd-Medium"/>
                <w:spacing w:val="4"/>
                <w:sz w:val="17"/>
                <w:szCs w:val="17"/>
                <w:u w:val="thick"/>
                <w:lang w:val="en-US"/>
              </w:rPr>
            </w:pPr>
          </w:p>
          <w:p w:rsidR="005C0EE9" w:rsidRPr="00B302C2" w:rsidRDefault="005C0EE9" w:rsidP="00B55D9C">
            <w:pPr>
              <w:pStyle w:val="Paragrafobase"/>
              <w:suppressAutoHyphens/>
              <w:spacing w:line="240" w:lineRule="auto"/>
              <w:rPr>
                <w:rStyle w:val="txt2"/>
                <w:rFonts w:ascii="Times" w:hAnsi="Times" w:cs="Times"/>
                <w:lang w:val="en-US"/>
              </w:rPr>
            </w:pPr>
            <w:r w:rsidRPr="00B302C2">
              <w:rPr>
                <w:rStyle w:val="txt2"/>
                <w:rFonts w:ascii="Times" w:hAnsi="Times" w:cs="Times"/>
                <w:lang w:val="en-US"/>
              </w:rPr>
              <w:t xml:space="preserve">CEA totally produces in the Bassano del Grappa district of the North East of Italy, worldwide renowned area for the mechanical engineering tradition, where quality and reliability derive from local synergies. The production process is </w:t>
            </w:r>
            <w:proofErr w:type="spellStart"/>
            <w:r w:rsidRPr="00B302C2">
              <w:rPr>
                <w:rStyle w:val="txt2"/>
                <w:rFonts w:ascii="Times" w:hAnsi="Times" w:cs="Times"/>
                <w:lang w:val="en-US"/>
              </w:rPr>
              <w:t>characterised</w:t>
            </w:r>
            <w:proofErr w:type="spellEnd"/>
            <w:r w:rsidRPr="00B302C2">
              <w:rPr>
                <w:rStyle w:val="txt2"/>
                <w:rFonts w:ascii="Times" w:hAnsi="Times" w:cs="Times"/>
                <w:lang w:val="en-US"/>
              </w:rPr>
              <w:t xml:space="preserve"> by precision and manufacturing engineering: simplicity and craftsmanship guide technological innovation and sustainability.</w:t>
            </w:r>
          </w:p>
          <w:p w:rsidR="005C0EE9" w:rsidRPr="00B302C2" w:rsidRDefault="005C0EE9" w:rsidP="00B55D9C">
            <w:pPr>
              <w:rPr>
                <w:sz w:val="17"/>
                <w:szCs w:val="17"/>
                <w:lang w:val="en-US"/>
              </w:rPr>
            </w:pPr>
          </w:p>
        </w:tc>
      </w:tr>
      <w:tr w:rsidR="005C0EE9" w:rsidRPr="001D23AB" w:rsidTr="00B55D9C">
        <w:trPr>
          <w:trHeight w:val="372"/>
        </w:trPr>
        <w:tc>
          <w:tcPr>
            <w:tcW w:w="2153" w:type="dxa"/>
            <w:shd w:val="clear" w:color="auto" w:fill="auto"/>
          </w:tcPr>
          <w:p w:rsidR="005C0EE9" w:rsidRPr="00B302C2" w:rsidRDefault="005C0EE9" w:rsidP="00B55D9C">
            <w:pPr>
              <w:rPr>
                <w:noProof/>
                <w:sz w:val="17"/>
                <w:szCs w:val="17"/>
                <w:lang w:val="en-GB"/>
              </w:rPr>
            </w:pPr>
          </w:p>
        </w:tc>
        <w:tc>
          <w:tcPr>
            <w:tcW w:w="310" w:type="dxa"/>
            <w:shd w:val="clear" w:color="auto" w:fill="auto"/>
          </w:tcPr>
          <w:p w:rsidR="005C0EE9" w:rsidRPr="00B302C2" w:rsidRDefault="005C0EE9" w:rsidP="00B55D9C">
            <w:pPr>
              <w:rPr>
                <w:sz w:val="17"/>
                <w:szCs w:val="17"/>
                <w:lang w:val="en-US"/>
              </w:rPr>
            </w:pPr>
          </w:p>
        </w:tc>
        <w:tc>
          <w:tcPr>
            <w:tcW w:w="2029" w:type="dxa"/>
            <w:shd w:val="clear" w:color="auto" w:fill="auto"/>
          </w:tcPr>
          <w:p w:rsidR="005C0EE9" w:rsidRPr="00B302C2" w:rsidRDefault="005C0EE9" w:rsidP="00B55D9C">
            <w:pPr>
              <w:rPr>
                <w:noProof/>
                <w:sz w:val="17"/>
                <w:szCs w:val="17"/>
                <w:lang w:val="en-GB"/>
              </w:rPr>
            </w:pPr>
          </w:p>
        </w:tc>
        <w:tc>
          <w:tcPr>
            <w:tcW w:w="278" w:type="dxa"/>
            <w:shd w:val="clear" w:color="auto" w:fill="auto"/>
          </w:tcPr>
          <w:p w:rsidR="005C0EE9" w:rsidRPr="00B302C2" w:rsidRDefault="005C0EE9" w:rsidP="00B55D9C">
            <w:pPr>
              <w:rPr>
                <w:sz w:val="17"/>
                <w:szCs w:val="17"/>
                <w:lang w:val="en-US"/>
              </w:rPr>
            </w:pPr>
          </w:p>
        </w:tc>
        <w:tc>
          <w:tcPr>
            <w:tcW w:w="1931" w:type="dxa"/>
            <w:shd w:val="clear" w:color="auto" w:fill="auto"/>
          </w:tcPr>
          <w:p w:rsidR="005C0EE9" w:rsidRPr="00B302C2" w:rsidRDefault="005C0EE9" w:rsidP="00B55D9C">
            <w:pPr>
              <w:rPr>
                <w:noProof/>
                <w:sz w:val="17"/>
                <w:szCs w:val="17"/>
                <w:lang w:val="en-GB"/>
              </w:rPr>
            </w:pPr>
          </w:p>
        </w:tc>
        <w:tc>
          <w:tcPr>
            <w:tcW w:w="278" w:type="dxa"/>
            <w:shd w:val="clear" w:color="auto" w:fill="auto"/>
          </w:tcPr>
          <w:p w:rsidR="005C0EE9" w:rsidRPr="00B302C2" w:rsidRDefault="005C0EE9" w:rsidP="00B55D9C">
            <w:pPr>
              <w:rPr>
                <w:sz w:val="17"/>
                <w:szCs w:val="17"/>
                <w:lang w:val="en-US"/>
              </w:rPr>
            </w:pPr>
          </w:p>
        </w:tc>
        <w:tc>
          <w:tcPr>
            <w:tcW w:w="2026" w:type="dxa"/>
            <w:shd w:val="clear" w:color="auto" w:fill="auto"/>
          </w:tcPr>
          <w:p w:rsidR="005C0EE9" w:rsidRPr="00B302C2" w:rsidRDefault="005C0EE9" w:rsidP="00B55D9C">
            <w:pPr>
              <w:rPr>
                <w:noProof/>
                <w:sz w:val="17"/>
                <w:szCs w:val="17"/>
                <w:lang w:val="en-GB"/>
              </w:rPr>
            </w:pPr>
          </w:p>
        </w:tc>
      </w:tr>
      <w:tr w:rsidR="005C0EE9" w:rsidRPr="00B302C2" w:rsidTr="00B55D9C">
        <w:trPr>
          <w:trHeight w:val="5522"/>
        </w:trPr>
        <w:tc>
          <w:tcPr>
            <w:tcW w:w="2153" w:type="dxa"/>
            <w:shd w:val="clear" w:color="auto" w:fill="auto"/>
          </w:tcPr>
          <w:p w:rsidR="005C0EE9" w:rsidRPr="00B302C2" w:rsidRDefault="005C0EE9" w:rsidP="00B55D9C">
            <w:pPr>
              <w:rPr>
                <w:sz w:val="17"/>
                <w:szCs w:val="17"/>
              </w:rPr>
            </w:pPr>
            <w:r>
              <w:rPr>
                <w:noProof/>
                <w:sz w:val="17"/>
                <w:szCs w:val="17"/>
              </w:rPr>
              <w:drawing>
                <wp:inline distT="0" distB="0" distL="0" distR="0" wp14:anchorId="15BE54CC" wp14:editId="41C7E65C">
                  <wp:extent cx="509270" cy="509270"/>
                  <wp:effectExtent l="0" t="0" r="5080" b="508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p w:rsidR="005C0EE9" w:rsidRPr="00B302C2" w:rsidRDefault="005C0EE9" w:rsidP="00B55D9C">
            <w:pPr>
              <w:rPr>
                <w:sz w:val="17"/>
                <w:szCs w:val="17"/>
              </w:rPr>
            </w:pPr>
          </w:p>
          <w:p w:rsidR="005C0EE9" w:rsidRPr="00B302C2" w:rsidRDefault="005C0EE9" w:rsidP="00B55D9C">
            <w:pPr>
              <w:pStyle w:val="Paragrafobase"/>
              <w:spacing w:line="240" w:lineRule="auto"/>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TOTALLY</w:t>
            </w:r>
          </w:p>
          <w:p w:rsidR="005C0EE9" w:rsidRPr="00B302C2" w:rsidRDefault="005C0EE9" w:rsidP="00B55D9C">
            <w:pPr>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RECYCLABLE</w:t>
            </w:r>
          </w:p>
          <w:p w:rsidR="005C0EE9" w:rsidRPr="00B302C2" w:rsidRDefault="005C0EE9" w:rsidP="00B55D9C">
            <w:pPr>
              <w:rPr>
                <w:rFonts w:ascii="FuturaStd-Medium" w:hAnsi="FuturaStd-Medium" w:cs="FuturaStd-Medium"/>
                <w:spacing w:val="4"/>
                <w:sz w:val="17"/>
                <w:szCs w:val="17"/>
                <w:u w:val="thick"/>
                <w:lang w:val="en-US"/>
              </w:rPr>
            </w:pPr>
          </w:p>
          <w:p w:rsidR="005C0EE9" w:rsidRPr="00B302C2" w:rsidRDefault="005C0EE9" w:rsidP="00B55D9C">
            <w:pPr>
              <w:pStyle w:val="Paragrafobase"/>
              <w:suppressAutoHyphens/>
              <w:spacing w:line="240" w:lineRule="auto"/>
              <w:rPr>
                <w:rStyle w:val="txt2"/>
                <w:rFonts w:ascii="Times" w:hAnsi="Times" w:cs="Times"/>
                <w:lang w:val="en-US"/>
              </w:rPr>
            </w:pPr>
            <w:r w:rsidRPr="00B302C2">
              <w:rPr>
                <w:rStyle w:val="txt2"/>
                <w:rFonts w:ascii="Times" w:hAnsi="Times" w:cs="Times"/>
                <w:lang w:val="en-US"/>
              </w:rPr>
              <w:t xml:space="preserve">To master the flow of water, CEA chooses AISI 316/L stainless steel, a totally recyclable and highly performing material. The raw allow, </w:t>
            </w:r>
            <w:proofErr w:type="spellStart"/>
            <w:r w:rsidRPr="00B302C2">
              <w:rPr>
                <w:rStyle w:val="txt2"/>
                <w:rFonts w:ascii="Times" w:hAnsi="Times" w:cs="Times"/>
                <w:lang w:val="en-US"/>
              </w:rPr>
              <w:t>characterised</w:t>
            </w:r>
            <w:proofErr w:type="spellEnd"/>
            <w:r w:rsidRPr="00B302C2">
              <w:rPr>
                <w:rStyle w:val="txt2"/>
                <w:rFonts w:ascii="Times" w:hAnsi="Times" w:cs="Times"/>
                <w:lang w:val="en-US"/>
              </w:rPr>
              <w:t xml:space="preserve"> by low levels of carbon, is carefully selected and enables CEA not to involve hot melting, painting, galvanic treatment or other chemical processes during production. Resulting CEA taps do not to release any toxic elements into water, are highly hygienic and totally recyclable.</w:t>
            </w:r>
          </w:p>
          <w:p w:rsidR="005C0EE9" w:rsidRPr="00B302C2" w:rsidRDefault="005C0EE9" w:rsidP="00B55D9C">
            <w:pPr>
              <w:rPr>
                <w:sz w:val="17"/>
                <w:szCs w:val="17"/>
                <w:lang w:val="en-US"/>
              </w:rPr>
            </w:pPr>
          </w:p>
        </w:tc>
        <w:tc>
          <w:tcPr>
            <w:tcW w:w="310" w:type="dxa"/>
            <w:shd w:val="clear" w:color="auto" w:fill="auto"/>
          </w:tcPr>
          <w:p w:rsidR="005C0EE9" w:rsidRPr="00B302C2" w:rsidRDefault="005C0EE9" w:rsidP="00B55D9C">
            <w:pPr>
              <w:rPr>
                <w:sz w:val="17"/>
                <w:szCs w:val="17"/>
                <w:lang w:val="en-US"/>
              </w:rPr>
            </w:pPr>
          </w:p>
        </w:tc>
        <w:tc>
          <w:tcPr>
            <w:tcW w:w="2029" w:type="dxa"/>
            <w:shd w:val="clear" w:color="auto" w:fill="auto"/>
          </w:tcPr>
          <w:p w:rsidR="005C0EE9" w:rsidRPr="00B302C2" w:rsidRDefault="005C0EE9" w:rsidP="00B55D9C">
            <w:pPr>
              <w:rPr>
                <w:sz w:val="17"/>
                <w:szCs w:val="17"/>
              </w:rPr>
            </w:pPr>
            <w:r>
              <w:rPr>
                <w:noProof/>
                <w:sz w:val="17"/>
                <w:szCs w:val="17"/>
              </w:rPr>
              <w:drawing>
                <wp:inline distT="0" distB="0" distL="0" distR="0" wp14:anchorId="2CDD1F81" wp14:editId="3A0E67AA">
                  <wp:extent cx="534670" cy="53467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p w:rsidR="005C0EE9" w:rsidRPr="00B302C2" w:rsidRDefault="005C0EE9" w:rsidP="00B55D9C">
            <w:pPr>
              <w:rPr>
                <w:sz w:val="17"/>
                <w:szCs w:val="17"/>
              </w:rPr>
            </w:pPr>
          </w:p>
          <w:p w:rsidR="005C0EE9" w:rsidRPr="00B302C2" w:rsidRDefault="005C0EE9" w:rsidP="00B55D9C">
            <w:pPr>
              <w:pStyle w:val="Paragrafobase"/>
              <w:spacing w:line="240" w:lineRule="auto"/>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ECO FRIENDLY</w:t>
            </w:r>
          </w:p>
          <w:p w:rsidR="005C0EE9" w:rsidRPr="00B302C2" w:rsidRDefault="005C0EE9" w:rsidP="00B55D9C">
            <w:pPr>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PRODUCT</w:t>
            </w:r>
          </w:p>
          <w:p w:rsidR="005C0EE9" w:rsidRPr="00B302C2" w:rsidRDefault="005C0EE9" w:rsidP="00B55D9C">
            <w:pPr>
              <w:rPr>
                <w:rFonts w:ascii="FuturaStd-Medium" w:hAnsi="FuturaStd-Medium" w:cs="FuturaStd-Medium"/>
                <w:spacing w:val="4"/>
                <w:sz w:val="17"/>
                <w:szCs w:val="17"/>
                <w:u w:val="thick"/>
                <w:lang w:val="en-US"/>
              </w:rPr>
            </w:pPr>
          </w:p>
          <w:p w:rsidR="005C0EE9" w:rsidRPr="00B302C2" w:rsidRDefault="005C0EE9" w:rsidP="00B55D9C">
            <w:pPr>
              <w:pStyle w:val="Paragrafobase"/>
              <w:suppressAutoHyphens/>
              <w:spacing w:line="240" w:lineRule="auto"/>
              <w:rPr>
                <w:rStyle w:val="txt2"/>
                <w:rFonts w:ascii="Times" w:hAnsi="Times" w:cs="Times"/>
                <w:lang w:val="en-US"/>
              </w:rPr>
            </w:pPr>
            <w:r w:rsidRPr="00B302C2">
              <w:rPr>
                <w:rStyle w:val="txt2"/>
                <w:rFonts w:ascii="Times" w:hAnsi="Times" w:cs="Times"/>
                <w:lang w:val="en-US"/>
              </w:rPr>
              <w:t xml:space="preserve">AISI 316/L stainless steel is a particularly hard material and guarantees long life because resistant to scratches, the polluted environment, saltiness and </w:t>
            </w:r>
            <w:proofErr w:type="spellStart"/>
            <w:r w:rsidRPr="00B302C2">
              <w:rPr>
                <w:rStyle w:val="txt2"/>
                <w:rFonts w:ascii="Times" w:hAnsi="Times" w:cs="Times"/>
                <w:lang w:val="en-US"/>
              </w:rPr>
              <w:t>sulphurous</w:t>
            </w:r>
            <w:proofErr w:type="spellEnd"/>
            <w:r w:rsidRPr="00B302C2">
              <w:rPr>
                <w:rStyle w:val="txt2"/>
                <w:rFonts w:ascii="Times" w:hAnsi="Times" w:cs="Times"/>
                <w:lang w:val="en-US"/>
              </w:rPr>
              <w:t xml:space="preserve"> water. The characteristics of the material are one of the primary guarantees of product quality, as everlasting and eco-friendly.</w:t>
            </w:r>
          </w:p>
          <w:p w:rsidR="005C0EE9" w:rsidRPr="00B302C2" w:rsidRDefault="005C0EE9" w:rsidP="00B55D9C">
            <w:pPr>
              <w:rPr>
                <w:sz w:val="17"/>
                <w:szCs w:val="17"/>
                <w:lang w:val="en-US"/>
              </w:rPr>
            </w:pPr>
          </w:p>
        </w:tc>
        <w:tc>
          <w:tcPr>
            <w:tcW w:w="278" w:type="dxa"/>
            <w:shd w:val="clear" w:color="auto" w:fill="auto"/>
          </w:tcPr>
          <w:p w:rsidR="005C0EE9" w:rsidRPr="00B302C2" w:rsidRDefault="005C0EE9" w:rsidP="00B55D9C">
            <w:pPr>
              <w:rPr>
                <w:sz w:val="17"/>
                <w:szCs w:val="17"/>
                <w:lang w:val="en-US"/>
              </w:rPr>
            </w:pPr>
          </w:p>
        </w:tc>
        <w:tc>
          <w:tcPr>
            <w:tcW w:w="1931" w:type="dxa"/>
            <w:shd w:val="clear" w:color="auto" w:fill="auto"/>
          </w:tcPr>
          <w:p w:rsidR="005C0EE9" w:rsidRPr="00B302C2" w:rsidRDefault="005C0EE9" w:rsidP="00B55D9C">
            <w:pPr>
              <w:rPr>
                <w:sz w:val="17"/>
                <w:szCs w:val="17"/>
              </w:rPr>
            </w:pPr>
            <w:r>
              <w:rPr>
                <w:noProof/>
                <w:sz w:val="17"/>
                <w:szCs w:val="17"/>
              </w:rPr>
              <w:drawing>
                <wp:inline distT="0" distB="0" distL="0" distR="0" wp14:anchorId="55ABA964" wp14:editId="358E49DB">
                  <wp:extent cx="509270" cy="509270"/>
                  <wp:effectExtent l="0" t="0" r="5080" b="508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p w:rsidR="005C0EE9" w:rsidRPr="00B302C2" w:rsidRDefault="005C0EE9" w:rsidP="00B55D9C">
            <w:pPr>
              <w:rPr>
                <w:sz w:val="17"/>
                <w:szCs w:val="17"/>
              </w:rPr>
            </w:pPr>
          </w:p>
          <w:p w:rsidR="005C0EE9" w:rsidRPr="00B302C2" w:rsidRDefault="005C0EE9" w:rsidP="00B55D9C">
            <w:pPr>
              <w:pStyle w:val="Paragrafobase"/>
              <w:spacing w:line="240" w:lineRule="auto"/>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WATER</w:t>
            </w:r>
          </w:p>
          <w:p w:rsidR="005C0EE9" w:rsidRPr="00B302C2" w:rsidRDefault="005C0EE9" w:rsidP="00B55D9C">
            <w:pPr>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SAVING</w:t>
            </w:r>
          </w:p>
          <w:p w:rsidR="005C0EE9" w:rsidRPr="00B302C2" w:rsidRDefault="005C0EE9" w:rsidP="00B55D9C">
            <w:pPr>
              <w:rPr>
                <w:rFonts w:ascii="FuturaStd-Medium" w:hAnsi="FuturaStd-Medium" w:cs="FuturaStd-Medium"/>
                <w:spacing w:val="4"/>
                <w:sz w:val="17"/>
                <w:szCs w:val="17"/>
                <w:u w:val="thick"/>
                <w:lang w:val="en-US"/>
              </w:rPr>
            </w:pPr>
          </w:p>
          <w:p w:rsidR="005C0EE9" w:rsidRPr="00B302C2" w:rsidRDefault="005C0EE9" w:rsidP="00B55D9C">
            <w:pPr>
              <w:pStyle w:val="Paragrafobase"/>
              <w:suppressAutoHyphens/>
              <w:spacing w:line="240" w:lineRule="auto"/>
              <w:rPr>
                <w:rStyle w:val="txt2"/>
                <w:rFonts w:ascii="Times" w:hAnsi="Times" w:cs="Times"/>
                <w:lang w:val="en-US"/>
              </w:rPr>
            </w:pPr>
            <w:r w:rsidRPr="00B302C2">
              <w:rPr>
                <w:rStyle w:val="txt2"/>
                <w:rFonts w:ascii="Times" w:hAnsi="Times" w:cs="Times"/>
                <w:lang w:val="en-US"/>
              </w:rPr>
              <w:t xml:space="preserve">In CEA product range, the water flow is adjusted by aerators and limiters (reducing the flow to </w:t>
            </w:r>
          </w:p>
          <w:p w:rsidR="005C0EE9" w:rsidRPr="00B302C2" w:rsidRDefault="005C0EE9" w:rsidP="00B55D9C">
            <w:pPr>
              <w:pStyle w:val="Paragrafobase"/>
              <w:suppressAutoHyphens/>
              <w:spacing w:line="240" w:lineRule="auto"/>
              <w:rPr>
                <w:rStyle w:val="txt2"/>
                <w:rFonts w:ascii="Times" w:hAnsi="Times" w:cs="Times"/>
                <w:lang w:val="en-US"/>
              </w:rPr>
            </w:pPr>
            <w:r w:rsidRPr="00B302C2">
              <w:rPr>
                <w:rStyle w:val="txt2"/>
                <w:rFonts w:ascii="Times" w:hAnsi="Times" w:cs="Times"/>
                <w:lang w:val="en-US"/>
              </w:rPr>
              <w:t xml:space="preserve">5 </w:t>
            </w:r>
            <w:proofErr w:type="spellStart"/>
            <w:r w:rsidRPr="00B302C2">
              <w:rPr>
                <w:rStyle w:val="txt2"/>
                <w:rFonts w:ascii="Times" w:hAnsi="Times" w:cs="Times"/>
                <w:lang w:val="en-US"/>
              </w:rPr>
              <w:t>lt</w:t>
            </w:r>
            <w:proofErr w:type="spellEnd"/>
            <w:r w:rsidRPr="00B302C2">
              <w:rPr>
                <w:rStyle w:val="txt2"/>
                <w:rFonts w:ascii="Times" w:hAnsi="Times" w:cs="Times"/>
                <w:lang w:val="en-US"/>
              </w:rPr>
              <w:t xml:space="preserve">/min) and by progressive cartridges (allowing a constant water flow to 5 </w:t>
            </w:r>
            <w:proofErr w:type="spellStart"/>
            <w:r w:rsidRPr="00B302C2">
              <w:rPr>
                <w:rStyle w:val="txt2"/>
                <w:rFonts w:ascii="Times" w:hAnsi="Times" w:cs="Times"/>
                <w:lang w:val="en-US"/>
              </w:rPr>
              <w:t>lt</w:t>
            </w:r>
            <w:proofErr w:type="spellEnd"/>
            <w:r w:rsidRPr="00B302C2">
              <w:rPr>
                <w:rStyle w:val="txt2"/>
                <w:rFonts w:ascii="Times" w:hAnsi="Times" w:cs="Times"/>
                <w:lang w:val="en-US"/>
              </w:rPr>
              <w:t>/min while permitting temperature adjustment, with just one movement). Both systems ensure a remarkable water saving, compared to traditional faucets.</w:t>
            </w:r>
          </w:p>
          <w:p w:rsidR="005C0EE9" w:rsidRPr="00B302C2" w:rsidRDefault="005C0EE9" w:rsidP="00B55D9C">
            <w:pPr>
              <w:rPr>
                <w:sz w:val="17"/>
                <w:szCs w:val="17"/>
                <w:lang w:val="en-US"/>
              </w:rPr>
            </w:pPr>
          </w:p>
        </w:tc>
        <w:tc>
          <w:tcPr>
            <w:tcW w:w="278" w:type="dxa"/>
            <w:shd w:val="clear" w:color="auto" w:fill="auto"/>
          </w:tcPr>
          <w:p w:rsidR="005C0EE9" w:rsidRPr="00B302C2" w:rsidRDefault="005C0EE9" w:rsidP="00B55D9C">
            <w:pPr>
              <w:rPr>
                <w:sz w:val="17"/>
                <w:szCs w:val="17"/>
                <w:lang w:val="en-US"/>
              </w:rPr>
            </w:pPr>
          </w:p>
        </w:tc>
        <w:tc>
          <w:tcPr>
            <w:tcW w:w="2026" w:type="dxa"/>
            <w:shd w:val="clear" w:color="auto" w:fill="auto"/>
          </w:tcPr>
          <w:p w:rsidR="005C0EE9" w:rsidRPr="00B302C2" w:rsidRDefault="005C0EE9" w:rsidP="00B55D9C">
            <w:pPr>
              <w:rPr>
                <w:sz w:val="17"/>
                <w:szCs w:val="17"/>
              </w:rPr>
            </w:pPr>
            <w:r>
              <w:rPr>
                <w:noProof/>
                <w:sz w:val="17"/>
                <w:szCs w:val="17"/>
              </w:rPr>
              <w:drawing>
                <wp:inline distT="0" distB="0" distL="0" distR="0" wp14:anchorId="2EB418F2" wp14:editId="4E2DD334">
                  <wp:extent cx="509270" cy="509270"/>
                  <wp:effectExtent l="0" t="0" r="5080" b="508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p w:rsidR="005C0EE9" w:rsidRPr="00B302C2" w:rsidRDefault="005C0EE9" w:rsidP="00B55D9C">
            <w:pPr>
              <w:rPr>
                <w:sz w:val="17"/>
                <w:szCs w:val="17"/>
              </w:rPr>
            </w:pPr>
          </w:p>
          <w:p w:rsidR="005C0EE9" w:rsidRPr="00B302C2" w:rsidRDefault="005C0EE9" w:rsidP="00B55D9C">
            <w:pPr>
              <w:pStyle w:val="Paragrafobase"/>
              <w:spacing w:line="240" w:lineRule="auto"/>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LOW ENVIRONMENTAL</w:t>
            </w:r>
          </w:p>
          <w:p w:rsidR="005C0EE9" w:rsidRPr="00B302C2" w:rsidRDefault="005C0EE9" w:rsidP="00B55D9C">
            <w:pPr>
              <w:rPr>
                <w:rFonts w:ascii="Century Gothic" w:hAnsi="Century Gothic" w:cs="FuturaStd-Medium"/>
                <w:spacing w:val="4"/>
                <w:sz w:val="17"/>
                <w:szCs w:val="17"/>
                <w:lang w:val="en-US"/>
              </w:rPr>
            </w:pPr>
            <w:r w:rsidRPr="00B302C2">
              <w:rPr>
                <w:rFonts w:ascii="Century Gothic" w:hAnsi="Century Gothic" w:cs="FuturaStd-Medium"/>
                <w:spacing w:val="4"/>
                <w:sz w:val="17"/>
                <w:szCs w:val="17"/>
                <w:lang w:val="en-US"/>
              </w:rPr>
              <w:t>IMPACT</w:t>
            </w:r>
          </w:p>
          <w:p w:rsidR="005C0EE9" w:rsidRPr="00B302C2" w:rsidRDefault="005C0EE9" w:rsidP="00B55D9C">
            <w:pPr>
              <w:rPr>
                <w:rFonts w:ascii="FuturaStd-Medium" w:hAnsi="FuturaStd-Medium" w:cs="FuturaStd-Medium"/>
                <w:spacing w:val="4"/>
                <w:sz w:val="17"/>
                <w:szCs w:val="17"/>
                <w:u w:val="thick"/>
                <w:lang w:val="en-US"/>
              </w:rPr>
            </w:pPr>
          </w:p>
          <w:p w:rsidR="005C0EE9" w:rsidRPr="00B302C2" w:rsidRDefault="005C0EE9" w:rsidP="00B55D9C">
            <w:pPr>
              <w:pStyle w:val="Paragrafobase"/>
              <w:suppressAutoHyphens/>
              <w:spacing w:line="240" w:lineRule="auto"/>
              <w:rPr>
                <w:rStyle w:val="txt2"/>
                <w:rFonts w:ascii="Times" w:hAnsi="Times" w:cs="Times"/>
              </w:rPr>
            </w:pPr>
            <w:r w:rsidRPr="00B302C2">
              <w:rPr>
                <w:rStyle w:val="txt2"/>
                <w:rFonts w:ascii="Times" w:hAnsi="Times" w:cs="Times"/>
                <w:lang w:val="en-US"/>
              </w:rPr>
              <w:t xml:space="preserve">CEA adopts only cold working methods for stainless steel and does not influence global warming. All the energy that powers production is certified clean, water is saved and waste is separated to be recycled, to reduce the impact of the company on the ecosystem. Thanks to precision CNC machines (lathes, milling and laser cutting) the quality of the production process achieves excellent results. </w:t>
            </w:r>
            <w:proofErr w:type="spellStart"/>
            <w:r w:rsidRPr="00B302C2">
              <w:rPr>
                <w:rStyle w:val="txt2"/>
                <w:rFonts w:ascii="Times" w:hAnsi="Times" w:cs="Times"/>
              </w:rPr>
              <w:t>Finishes</w:t>
            </w:r>
            <w:proofErr w:type="spellEnd"/>
            <w:r w:rsidRPr="00B302C2">
              <w:rPr>
                <w:rStyle w:val="txt2"/>
                <w:rFonts w:ascii="Times" w:hAnsi="Times" w:cs="Times"/>
              </w:rPr>
              <w:t xml:space="preserve"> are </w:t>
            </w:r>
            <w:proofErr w:type="spellStart"/>
            <w:r w:rsidRPr="00B302C2">
              <w:rPr>
                <w:rStyle w:val="txt2"/>
                <w:rFonts w:ascii="Times" w:hAnsi="Times" w:cs="Times"/>
              </w:rPr>
              <w:t>obtained</w:t>
            </w:r>
            <w:proofErr w:type="spellEnd"/>
            <w:r w:rsidRPr="00B302C2">
              <w:rPr>
                <w:rStyle w:val="txt2"/>
                <w:rFonts w:ascii="Times" w:hAnsi="Times" w:cs="Times"/>
              </w:rPr>
              <w:t xml:space="preserve"> </w:t>
            </w:r>
            <w:proofErr w:type="spellStart"/>
            <w:r w:rsidRPr="00B302C2">
              <w:rPr>
                <w:rStyle w:val="txt2"/>
                <w:rFonts w:ascii="Times" w:hAnsi="Times" w:cs="Times"/>
              </w:rPr>
              <w:t>through</w:t>
            </w:r>
            <w:proofErr w:type="spellEnd"/>
            <w:r w:rsidRPr="00B302C2">
              <w:rPr>
                <w:rStyle w:val="txt2"/>
                <w:rFonts w:ascii="Times" w:hAnsi="Times" w:cs="Times"/>
              </w:rPr>
              <w:t xml:space="preserve"> </w:t>
            </w:r>
            <w:proofErr w:type="spellStart"/>
            <w:r w:rsidRPr="00B302C2">
              <w:rPr>
                <w:rStyle w:val="txt2"/>
                <w:rFonts w:ascii="Times" w:hAnsi="Times" w:cs="Times"/>
              </w:rPr>
              <w:t>environmentally-friendly</w:t>
            </w:r>
            <w:proofErr w:type="spellEnd"/>
            <w:r w:rsidRPr="00B302C2">
              <w:rPr>
                <w:rStyle w:val="txt2"/>
                <w:rFonts w:ascii="Times" w:hAnsi="Times" w:cs="Times"/>
              </w:rPr>
              <w:t xml:space="preserve"> </w:t>
            </w:r>
            <w:proofErr w:type="spellStart"/>
            <w:r w:rsidRPr="00B302C2">
              <w:rPr>
                <w:rStyle w:val="txt2"/>
                <w:rFonts w:ascii="Times" w:hAnsi="Times" w:cs="Times"/>
              </w:rPr>
              <w:t>mechanical</w:t>
            </w:r>
            <w:proofErr w:type="spellEnd"/>
            <w:r w:rsidRPr="00B302C2">
              <w:rPr>
                <w:rStyle w:val="txt2"/>
                <w:rFonts w:ascii="Times" w:hAnsi="Times" w:cs="Times"/>
              </w:rPr>
              <w:t xml:space="preserve"> </w:t>
            </w:r>
            <w:proofErr w:type="spellStart"/>
            <w:r w:rsidRPr="00B302C2">
              <w:rPr>
                <w:rStyle w:val="txt2"/>
                <w:rFonts w:ascii="Times" w:hAnsi="Times" w:cs="Times"/>
              </w:rPr>
              <w:t>processes</w:t>
            </w:r>
            <w:proofErr w:type="spellEnd"/>
            <w:r w:rsidRPr="00B302C2">
              <w:rPr>
                <w:rStyle w:val="txt2"/>
                <w:rFonts w:ascii="Times" w:hAnsi="Times" w:cs="Times"/>
              </w:rPr>
              <w:t xml:space="preserve">. </w:t>
            </w:r>
          </w:p>
          <w:p w:rsidR="005C0EE9" w:rsidRPr="00B302C2" w:rsidRDefault="005C0EE9" w:rsidP="00B55D9C">
            <w:pPr>
              <w:rPr>
                <w:sz w:val="17"/>
                <w:szCs w:val="17"/>
              </w:rPr>
            </w:pPr>
          </w:p>
        </w:tc>
      </w:tr>
    </w:tbl>
    <w:p w:rsidR="005C0EE9" w:rsidRPr="00172030" w:rsidRDefault="005C0EE9" w:rsidP="005C0EE9">
      <w:pPr>
        <w:jc w:val="both"/>
        <w:rPr>
          <w:rFonts w:ascii="Times" w:hAnsi="Times" w:cs="Times"/>
          <w:color w:val="000000"/>
          <w:sz w:val="22"/>
          <w:szCs w:val="22"/>
          <w:lang w:val="en-US"/>
        </w:rPr>
      </w:pPr>
    </w:p>
    <w:sectPr w:rsidR="005C0EE9" w:rsidRPr="00172030" w:rsidSect="000E42C7">
      <w:type w:val="continuous"/>
      <w:pgSz w:w="11906" w:h="16838"/>
      <w:pgMar w:top="1417" w:right="198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02" w:rsidRDefault="002D1702" w:rsidP="002D1702">
      <w:r>
        <w:separator/>
      </w:r>
    </w:p>
  </w:endnote>
  <w:endnote w:type="continuationSeparator" w:id="0">
    <w:p w:rsidR="002D1702" w:rsidRDefault="002D1702" w:rsidP="002D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uturaStd-Book">
    <w:altName w:val="Futura Std Book"/>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uturaStd-Medium">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02" w:rsidRDefault="002D1702" w:rsidP="002D1702">
      <w:r>
        <w:separator/>
      </w:r>
    </w:p>
  </w:footnote>
  <w:footnote w:type="continuationSeparator" w:id="0">
    <w:p w:rsidR="002D1702" w:rsidRDefault="002D1702" w:rsidP="002D1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02" w:rsidRDefault="002D1702">
    <w:pPr>
      <w:pStyle w:val="Intestazione"/>
    </w:pPr>
    <w:r>
      <w:rPr>
        <w:noProof/>
      </w:rPr>
      <w:drawing>
        <wp:inline distT="0" distB="0" distL="0" distR="0" wp14:anchorId="0D789E7E" wp14:editId="6764FA0C">
          <wp:extent cx="6120130" cy="6896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kit.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896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02"/>
    <w:rsid w:val="00042174"/>
    <w:rsid w:val="00050C2B"/>
    <w:rsid w:val="000A45A5"/>
    <w:rsid w:val="000B7255"/>
    <w:rsid w:val="000E42C7"/>
    <w:rsid w:val="0010301D"/>
    <w:rsid w:val="00140518"/>
    <w:rsid w:val="00154D76"/>
    <w:rsid w:val="00155754"/>
    <w:rsid w:val="00172030"/>
    <w:rsid w:val="00180757"/>
    <w:rsid w:val="001A3B21"/>
    <w:rsid w:val="001B11DE"/>
    <w:rsid w:val="001C5EEA"/>
    <w:rsid w:val="001D14C5"/>
    <w:rsid w:val="001D23AB"/>
    <w:rsid w:val="00211359"/>
    <w:rsid w:val="002732AE"/>
    <w:rsid w:val="00281FBA"/>
    <w:rsid w:val="002D1702"/>
    <w:rsid w:val="002E1A36"/>
    <w:rsid w:val="00326B64"/>
    <w:rsid w:val="00330BF3"/>
    <w:rsid w:val="00365858"/>
    <w:rsid w:val="003C79BE"/>
    <w:rsid w:val="003E3121"/>
    <w:rsid w:val="00416F2B"/>
    <w:rsid w:val="0045318E"/>
    <w:rsid w:val="00457CA8"/>
    <w:rsid w:val="00491D29"/>
    <w:rsid w:val="004C5A14"/>
    <w:rsid w:val="004D70F6"/>
    <w:rsid w:val="004E1E9E"/>
    <w:rsid w:val="004F5487"/>
    <w:rsid w:val="004F6395"/>
    <w:rsid w:val="005800CF"/>
    <w:rsid w:val="005A3B0E"/>
    <w:rsid w:val="005A3B47"/>
    <w:rsid w:val="005C0EE9"/>
    <w:rsid w:val="0062261D"/>
    <w:rsid w:val="00682D39"/>
    <w:rsid w:val="006F7411"/>
    <w:rsid w:val="0070198D"/>
    <w:rsid w:val="0072684C"/>
    <w:rsid w:val="007434B7"/>
    <w:rsid w:val="007B2118"/>
    <w:rsid w:val="007E150A"/>
    <w:rsid w:val="00815D2F"/>
    <w:rsid w:val="008A26EF"/>
    <w:rsid w:val="008B06F2"/>
    <w:rsid w:val="008C30F1"/>
    <w:rsid w:val="00912D92"/>
    <w:rsid w:val="0092401B"/>
    <w:rsid w:val="009462A1"/>
    <w:rsid w:val="0095202E"/>
    <w:rsid w:val="009B2436"/>
    <w:rsid w:val="009B537C"/>
    <w:rsid w:val="009E2A56"/>
    <w:rsid w:val="00A10A91"/>
    <w:rsid w:val="00A15391"/>
    <w:rsid w:val="00A210D4"/>
    <w:rsid w:val="00A7599C"/>
    <w:rsid w:val="00A830D7"/>
    <w:rsid w:val="00AA4DB7"/>
    <w:rsid w:val="00B177BF"/>
    <w:rsid w:val="00B933DF"/>
    <w:rsid w:val="00B94DA0"/>
    <w:rsid w:val="00BB38E1"/>
    <w:rsid w:val="00BC73E2"/>
    <w:rsid w:val="00C04957"/>
    <w:rsid w:val="00C3281A"/>
    <w:rsid w:val="00C45477"/>
    <w:rsid w:val="00CA0569"/>
    <w:rsid w:val="00CB6C87"/>
    <w:rsid w:val="00CD4BF4"/>
    <w:rsid w:val="00CE0162"/>
    <w:rsid w:val="00D564A2"/>
    <w:rsid w:val="00D61C47"/>
    <w:rsid w:val="00D8000C"/>
    <w:rsid w:val="00D95846"/>
    <w:rsid w:val="00DA7237"/>
    <w:rsid w:val="00DB33D8"/>
    <w:rsid w:val="00DD4FAE"/>
    <w:rsid w:val="00DF7CCE"/>
    <w:rsid w:val="00E11C84"/>
    <w:rsid w:val="00E83FE3"/>
    <w:rsid w:val="00E97B18"/>
    <w:rsid w:val="00EE20E8"/>
    <w:rsid w:val="00F73C8A"/>
    <w:rsid w:val="00FA178C"/>
    <w:rsid w:val="00FB4D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702"/>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1702"/>
    <w:pPr>
      <w:tabs>
        <w:tab w:val="center" w:pos="4819"/>
        <w:tab w:val="right" w:pos="9638"/>
      </w:tabs>
    </w:pPr>
  </w:style>
  <w:style w:type="character" w:customStyle="1" w:styleId="IntestazioneCarattere">
    <w:name w:val="Intestazione Carattere"/>
    <w:basedOn w:val="Carpredefinitoparagrafo"/>
    <w:link w:val="Intestazione"/>
    <w:uiPriority w:val="99"/>
    <w:rsid w:val="002D1702"/>
  </w:style>
  <w:style w:type="paragraph" w:styleId="Pidipagina">
    <w:name w:val="footer"/>
    <w:basedOn w:val="Normale"/>
    <w:link w:val="PidipaginaCarattere"/>
    <w:uiPriority w:val="99"/>
    <w:unhideWhenUsed/>
    <w:rsid w:val="002D1702"/>
    <w:pPr>
      <w:tabs>
        <w:tab w:val="center" w:pos="4819"/>
        <w:tab w:val="right" w:pos="9638"/>
      </w:tabs>
    </w:pPr>
  </w:style>
  <w:style w:type="character" w:customStyle="1" w:styleId="PidipaginaCarattere">
    <w:name w:val="Piè di pagina Carattere"/>
    <w:basedOn w:val="Carpredefinitoparagrafo"/>
    <w:link w:val="Pidipagina"/>
    <w:uiPriority w:val="99"/>
    <w:rsid w:val="002D1702"/>
  </w:style>
  <w:style w:type="paragraph" w:styleId="Testofumetto">
    <w:name w:val="Balloon Text"/>
    <w:basedOn w:val="Normale"/>
    <w:link w:val="TestofumettoCarattere"/>
    <w:uiPriority w:val="99"/>
    <w:semiHidden/>
    <w:unhideWhenUsed/>
    <w:rsid w:val="002D17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1702"/>
    <w:rPr>
      <w:rFonts w:ascii="Tahoma" w:hAnsi="Tahoma" w:cs="Tahoma"/>
      <w:sz w:val="16"/>
      <w:szCs w:val="16"/>
    </w:rPr>
  </w:style>
  <w:style w:type="table" w:styleId="Grigliatabella">
    <w:name w:val="Table Grid"/>
    <w:basedOn w:val="Tabellanormale"/>
    <w:uiPriority w:val="59"/>
    <w:rsid w:val="002D1702"/>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
    <w:name w:val="titolo"/>
    <w:uiPriority w:val="99"/>
    <w:rsid w:val="002D1702"/>
    <w:rPr>
      <w:rFonts w:ascii="FuturaStd-Book" w:hAnsi="FuturaStd-Book" w:cs="FuturaStd-Book"/>
      <w:caps/>
      <w:sz w:val="28"/>
      <w:szCs w:val="28"/>
      <w:u w:val="thick"/>
      <w:lang w:val="it-IT"/>
    </w:rPr>
  </w:style>
  <w:style w:type="paragraph" w:customStyle="1" w:styleId="Nessunostileparagrafo">
    <w:name w:val="[Nessuno stile paragrafo]"/>
    <w:rsid w:val="002D170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eastAsia="it-IT"/>
    </w:rPr>
  </w:style>
  <w:style w:type="character" w:customStyle="1" w:styleId="A1">
    <w:name w:val="A1"/>
    <w:uiPriority w:val="99"/>
    <w:rsid w:val="002D1702"/>
    <w:rPr>
      <w:rFonts w:cs="Times"/>
      <w:color w:val="000000"/>
      <w:sz w:val="20"/>
      <w:szCs w:val="20"/>
    </w:rPr>
  </w:style>
  <w:style w:type="paragraph" w:customStyle="1" w:styleId="Paragrafobase">
    <w:name w:val="[Paragrafo base]"/>
    <w:basedOn w:val="Normale"/>
    <w:uiPriority w:val="99"/>
    <w:rsid w:val="002D1702"/>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txt">
    <w:name w:val="txt"/>
    <w:uiPriority w:val="99"/>
    <w:rsid w:val="002D1702"/>
    <w:rPr>
      <w:rFonts w:ascii="Times-Roman" w:hAnsi="Times-Roman" w:cs="Times-Roman"/>
      <w:sz w:val="20"/>
      <w:szCs w:val="20"/>
      <w:lang w:val="it-IT"/>
    </w:rPr>
  </w:style>
  <w:style w:type="paragraph" w:customStyle="1" w:styleId="Pa0">
    <w:name w:val="Pa0"/>
    <w:basedOn w:val="Normale"/>
    <w:next w:val="Normale"/>
    <w:uiPriority w:val="99"/>
    <w:rsid w:val="002D1702"/>
    <w:pPr>
      <w:autoSpaceDE w:val="0"/>
      <w:autoSpaceDN w:val="0"/>
      <w:adjustRightInd w:val="0"/>
      <w:spacing w:line="241" w:lineRule="atLeast"/>
    </w:pPr>
    <w:rPr>
      <w:rFonts w:ascii="Times" w:eastAsiaTheme="minorHAnsi" w:hAnsi="Times"/>
      <w:lang w:eastAsia="en-US"/>
    </w:rPr>
  </w:style>
  <w:style w:type="character" w:customStyle="1" w:styleId="txt2">
    <w:name w:val="txt 2"/>
    <w:uiPriority w:val="99"/>
    <w:rsid w:val="002D1702"/>
    <w:rPr>
      <w:rFonts w:ascii="Times-Roman" w:hAnsi="Times-Roman" w:cs="Times-Roman"/>
      <w:sz w:val="17"/>
      <w:szCs w:val="17"/>
      <w:lang w:val="it-IT"/>
    </w:rPr>
  </w:style>
  <w:style w:type="character" w:customStyle="1" w:styleId="A0">
    <w:name w:val="A0"/>
    <w:uiPriority w:val="99"/>
    <w:rsid w:val="002D1702"/>
    <w:rPr>
      <w:rFonts w:cs="Times"/>
      <w:color w:val="000000"/>
      <w:sz w:val="17"/>
      <w:szCs w:val="17"/>
    </w:rPr>
  </w:style>
  <w:style w:type="paragraph" w:styleId="Testonormale">
    <w:name w:val="Plain Text"/>
    <w:basedOn w:val="Normale"/>
    <w:link w:val="TestonormaleCarattere"/>
    <w:uiPriority w:val="99"/>
    <w:semiHidden/>
    <w:unhideWhenUsed/>
    <w:rsid w:val="00E97B18"/>
    <w:rPr>
      <w:rFonts w:ascii="Century" w:eastAsia="Times New Roman" w:hAnsi="Century"/>
      <w:color w:val="000000" w:themeColor="text1"/>
      <w:sz w:val="22"/>
      <w:szCs w:val="21"/>
      <w:lang w:eastAsia="en-US"/>
    </w:rPr>
  </w:style>
  <w:style w:type="character" w:customStyle="1" w:styleId="TestonormaleCarattere">
    <w:name w:val="Testo normale Carattere"/>
    <w:basedOn w:val="Carpredefinitoparagrafo"/>
    <w:link w:val="Testonormale"/>
    <w:uiPriority w:val="99"/>
    <w:semiHidden/>
    <w:rsid w:val="00E97B18"/>
    <w:rPr>
      <w:rFonts w:ascii="Century" w:eastAsia="Times New Roman" w:hAnsi="Century"/>
      <w:color w:val="000000" w:themeColor="text1"/>
      <w:szCs w:val="21"/>
    </w:rPr>
  </w:style>
  <w:style w:type="character" w:styleId="Collegamentoipertestuale">
    <w:name w:val="Hyperlink"/>
    <w:basedOn w:val="Carpredefinitoparagrafo"/>
    <w:uiPriority w:val="99"/>
    <w:unhideWhenUsed/>
    <w:rsid w:val="004F54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702"/>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1702"/>
    <w:pPr>
      <w:tabs>
        <w:tab w:val="center" w:pos="4819"/>
        <w:tab w:val="right" w:pos="9638"/>
      </w:tabs>
    </w:pPr>
  </w:style>
  <w:style w:type="character" w:customStyle="1" w:styleId="IntestazioneCarattere">
    <w:name w:val="Intestazione Carattere"/>
    <w:basedOn w:val="Carpredefinitoparagrafo"/>
    <w:link w:val="Intestazione"/>
    <w:uiPriority w:val="99"/>
    <w:rsid w:val="002D1702"/>
  </w:style>
  <w:style w:type="paragraph" w:styleId="Pidipagina">
    <w:name w:val="footer"/>
    <w:basedOn w:val="Normale"/>
    <w:link w:val="PidipaginaCarattere"/>
    <w:uiPriority w:val="99"/>
    <w:unhideWhenUsed/>
    <w:rsid w:val="002D1702"/>
    <w:pPr>
      <w:tabs>
        <w:tab w:val="center" w:pos="4819"/>
        <w:tab w:val="right" w:pos="9638"/>
      </w:tabs>
    </w:pPr>
  </w:style>
  <w:style w:type="character" w:customStyle="1" w:styleId="PidipaginaCarattere">
    <w:name w:val="Piè di pagina Carattere"/>
    <w:basedOn w:val="Carpredefinitoparagrafo"/>
    <w:link w:val="Pidipagina"/>
    <w:uiPriority w:val="99"/>
    <w:rsid w:val="002D1702"/>
  </w:style>
  <w:style w:type="paragraph" w:styleId="Testofumetto">
    <w:name w:val="Balloon Text"/>
    <w:basedOn w:val="Normale"/>
    <w:link w:val="TestofumettoCarattere"/>
    <w:uiPriority w:val="99"/>
    <w:semiHidden/>
    <w:unhideWhenUsed/>
    <w:rsid w:val="002D170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1702"/>
    <w:rPr>
      <w:rFonts w:ascii="Tahoma" w:hAnsi="Tahoma" w:cs="Tahoma"/>
      <w:sz w:val="16"/>
      <w:szCs w:val="16"/>
    </w:rPr>
  </w:style>
  <w:style w:type="table" w:styleId="Grigliatabella">
    <w:name w:val="Table Grid"/>
    <w:basedOn w:val="Tabellanormale"/>
    <w:uiPriority w:val="59"/>
    <w:rsid w:val="002D1702"/>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
    <w:name w:val="titolo"/>
    <w:uiPriority w:val="99"/>
    <w:rsid w:val="002D1702"/>
    <w:rPr>
      <w:rFonts w:ascii="FuturaStd-Book" w:hAnsi="FuturaStd-Book" w:cs="FuturaStd-Book"/>
      <w:caps/>
      <w:sz w:val="28"/>
      <w:szCs w:val="28"/>
      <w:u w:val="thick"/>
      <w:lang w:val="it-IT"/>
    </w:rPr>
  </w:style>
  <w:style w:type="paragraph" w:customStyle="1" w:styleId="Nessunostileparagrafo">
    <w:name w:val="[Nessuno stile paragrafo]"/>
    <w:rsid w:val="002D170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eastAsia="it-IT"/>
    </w:rPr>
  </w:style>
  <w:style w:type="character" w:customStyle="1" w:styleId="A1">
    <w:name w:val="A1"/>
    <w:uiPriority w:val="99"/>
    <w:rsid w:val="002D1702"/>
    <w:rPr>
      <w:rFonts w:cs="Times"/>
      <w:color w:val="000000"/>
      <w:sz w:val="20"/>
      <w:szCs w:val="20"/>
    </w:rPr>
  </w:style>
  <w:style w:type="paragraph" w:customStyle="1" w:styleId="Paragrafobase">
    <w:name w:val="[Paragrafo base]"/>
    <w:basedOn w:val="Normale"/>
    <w:uiPriority w:val="99"/>
    <w:rsid w:val="002D1702"/>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txt">
    <w:name w:val="txt"/>
    <w:uiPriority w:val="99"/>
    <w:rsid w:val="002D1702"/>
    <w:rPr>
      <w:rFonts w:ascii="Times-Roman" w:hAnsi="Times-Roman" w:cs="Times-Roman"/>
      <w:sz w:val="20"/>
      <w:szCs w:val="20"/>
      <w:lang w:val="it-IT"/>
    </w:rPr>
  </w:style>
  <w:style w:type="paragraph" w:customStyle="1" w:styleId="Pa0">
    <w:name w:val="Pa0"/>
    <w:basedOn w:val="Normale"/>
    <w:next w:val="Normale"/>
    <w:uiPriority w:val="99"/>
    <w:rsid w:val="002D1702"/>
    <w:pPr>
      <w:autoSpaceDE w:val="0"/>
      <w:autoSpaceDN w:val="0"/>
      <w:adjustRightInd w:val="0"/>
      <w:spacing w:line="241" w:lineRule="atLeast"/>
    </w:pPr>
    <w:rPr>
      <w:rFonts w:ascii="Times" w:eastAsiaTheme="minorHAnsi" w:hAnsi="Times"/>
      <w:lang w:eastAsia="en-US"/>
    </w:rPr>
  </w:style>
  <w:style w:type="character" w:customStyle="1" w:styleId="txt2">
    <w:name w:val="txt 2"/>
    <w:uiPriority w:val="99"/>
    <w:rsid w:val="002D1702"/>
    <w:rPr>
      <w:rFonts w:ascii="Times-Roman" w:hAnsi="Times-Roman" w:cs="Times-Roman"/>
      <w:sz w:val="17"/>
      <w:szCs w:val="17"/>
      <w:lang w:val="it-IT"/>
    </w:rPr>
  </w:style>
  <w:style w:type="character" w:customStyle="1" w:styleId="A0">
    <w:name w:val="A0"/>
    <w:uiPriority w:val="99"/>
    <w:rsid w:val="002D1702"/>
    <w:rPr>
      <w:rFonts w:cs="Times"/>
      <w:color w:val="000000"/>
      <w:sz w:val="17"/>
      <w:szCs w:val="17"/>
    </w:rPr>
  </w:style>
  <w:style w:type="paragraph" w:styleId="Testonormale">
    <w:name w:val="Plain Text"/>
    <w:basedOn w:val="Normale"/>
    <w:link w:val="TestonormaleCarattere"/>
    <w:uiPriority w:val="99"/>
    <w:semiHidden/>
    <w:unhideWhenUsed/>
    <w:rsid w:val="00E97B18"/>
    <w:rPr>
      <w:rFonts w:ascii="Century" w:eastAsia="Times New Roman" w:hAnsi="Century"/>
      <w:color w:val="000000" w:themeColor="text1"/>
      <w:sz w:val="22"/>
      <w:szCs w:val="21"/>
      <w:lang w:eastAsia="en-US"/>
    </w:rPr>
  </w:style>
  <w:style w:type="character" w:customStyle="1" w:styleId="TestonormaleCarattere">
    <w:name w:val="Testo normale Carattere"/>
    <w:basedOn w:val="Carpredefinitoparagrafo"/>
    <w:link w:val="Testonormale"/>
    <w:uiPriority w:val="99"/>
    <w:semiHidden/>
    <w:rsid w:val="00E97B18"/>
    <w:rPr>
      <w:rFonts w:ascii="Century" w:eastAsia="Times New Roman" w:hAnsi="Century"/>
      <w:color w:val="000000" w:themeColor="text1"/>
      <w:szCs w:val="21"/>
    </w:rPr>
  </w:style>
  <w:style w:type="character" w:styleId="Collegamentoipertestuale">
    <w:name w:val="Hyperlink"/>
    <w:basedOn w:val="Carpredefinitoparagrafo"/>
    <w:uiPriority w:val="99"/>
    <w:unhideWhenUsed/>
    <w:rsid w:val="004F5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2180">
      <w:bodyDiv w:val="1"/>
      <w:marLeft w:val="0"/>
      <w:marRight w:val="0"/>
      <w:marTop w:val="0"/>
      <w:marBottom w:val="0"/>
      <w:divBdr>
        <w:top w:val="none" w:sz="0" w:space="0" w:color="auto"/>
        <w:left w:val="none" w:sz="0" w:space="0" w:color="auto"/>
        <w:bottom w:val="none" w:sz="0" w:space="0" w:color="auto"/>
        <w:right w:val="none" w:sz="0" w:space="0" w:color="auto"/>
      </w:divBdr>
    </w:div>
    <w:div w:id="534270325">
      <w:bodyDiv w:val="1"/>
      <w:marLeft w:val="0"/>
      <w:marRight w:val="0"/>
      <w:marTop w:val="0"/>
      <w:marBottom w:val="0"/>
      <w:divBdr>
        <w:top w:val="none" w:sz="0" w:space="0" w:color="auto"/>
        <w:left w:val="none" w:sz="0" w:space="0" w:color="auto"/>
        <w:bottom w:val="none" w:sz="0" w:space="0" w:color="auto"/>
        <w:right w:val="none" w:sz="0" w:space="0" w:color="auto"/>
      </w:divBdr>
    </w:div>
    <w:div w:id="890962112">
      <w:bodyDiv w:val="1"/>
      <w:marLeft w:val="0"/>
      <w:marRight w:val="0"/>
      <w:marTop w:val="0"/>
      <w:marBottom w:val="0"/>
      <w:divBdr>
        <w:top w:val="none" w:sz="0" w:space="0" w:color="auto"/>
        <w:left w:val="none" w:sz="0" w:space="0" w:color="auto"/>
        <w:bottom w:val="none" w:sz="0" w:space="0" w:color="auto"/>
        <w:right w:val="none" w:sz="0" w:space="0" w:color="auto"/>
      </w:divBdr>
    </w:div>
    <w:div w:id="982933172">
      <w:bodyDiv w:val="1"/>
      <w:marLeft w:val="0"/>
      <w:marRight w:val="0"/>
      <w:marTop w:val="0"/>
      <w:marBottom w:val="0"/>
      <w:divBdr>
        <w:top w:val="none" w:sz="0" w:space="0" w:color="auto"/>
        <w:left w:val="none" w:sz="0" w:space="0" w:color="auto"/>
        <w:bottom w:val="none" w:sz="0" w:space="0" w:color="auto"/>
        <w:right w:val="none" w:sz="0" w:space="0" w:color="auto"/>
      </w:divBdr>
    </w:div>
    <w:div w:id="1013454642">
      <w:bodyDiv w:val="1"/>
      <w:marLeft w:val="0"/>
      <w:marRight w:val="0"/>
      <w:marTop w:val="0"/>
      <w:marBottom w:val="0"/>
      <w:divBdr>
        <w:top w:val="none" w:sz="0" w:space="0" w:color="auto"/>
        <w:left w:val="none" w:sz="0" w:space="0" w:color="auto"/>
        <w:bottom w:val="none" w:sz="0" w:space="0" w:color="auto"/>
        <w:right w:val="none" w:sz="0" w:space="0" w:color="auto"/>
      </w:divBdr>
    </w:div>
    <w:div w:id="11762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5640-4968-47C3-9FB0-C0401DC8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1616</Words>
  <Characters>9214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Gottardi - CEADESIGN SRL</dc:creator>
  <cp:lastModifiedBy>Valentina Gottardi - CEADESIGN SRL</cp:lastModifiedBy>
  <cp:revision>28</cp:revision>
  <cp:lastPrinted>2016-04-01T08:43:00Z</cp:lastPrinted>
  <dcterms:created xsi:type="dcterms:W3CDTF">2016-04-06T14:02:00Z</dcterms:created>
  <dcterms:modified xsi:type="dcterms:W3CDTF">2016-04-26T13:00:00Z</dcterms:modified>
</cp:coreProperties>
</file>