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63" w:rsidRDefault="00804463" w:rsidP="00AA3857">
      <w:pPr>
        <w:spacing w:after="120"/>
        <w:jc w:val="center"/>
        <w:rPr>
          <w:rFonts w:ascii="Calibri" w:eastAsia="Calibri" w:hAnsi="Calibri" w:cs="Calibri"/>
          <w:b/>
          <w:sz w:val="32"/>
        </w:rPr>
      </w:pPr>
    </w:p>
    <w:p w:rsidR="001D283C" w:rsidRPr="00143F31" w:rsidRDefault="00F479A5" w:rsidP="00AA3857">
      <w:pPr>
        <w:spacing w:after="120"/>
        <w:jc w:val="center"/>
        <w:rPr>
          <w:rFonts w:ascii="Calibri" w:eastAsia="Calibri" w:hAnsi="Calibri" w:cs="Calibri"/>
          <w:b/>
          <w:sz w:val="32"/>
        </w:rPr>
      </w:pPr>
      <w:r w:rsidRPr="00143F31">
        <w:rPr>
          <w:rFonts w:ascii="Calibri" w:eastAsia="Calibri" w:hAnsi="Calibri" w:cs="Calibri"/>
          <w:b/>
          <w:sz w:val="32"/>
        </w:rPr>
        <w:t>FLUSH: Celebrating Bathrooms Past &amp; Present</w:t>
      </w:r>
    </w:p>
    <w:p w:rsidR="001D283C" w:rsidRPr="00143F31" w:rsidRDefault="00F479A5" w:rsidP="00AA3857">
      <w:pPr>
        <w:spacing w:after="120"/>
        <w:jc w:val="center"/>
        <w:rPr>
          <w:rFonts w:ascii="Calibri" w:eastAsia="Calibri" w:hAnsi="Calibri" w:cs="Calibri"/>
          <w:b/>
          <w:sz w:val="28"/>
        </w:rPr>
      </w:pPr>
      <w:r w:rsidRPr="00143F31">
        <w:rPr>
          <w:rFonts w:ascii="Calibri" w:eastAsia="Calibri" w:hAnsi="Calibri" w:cs="Calibri"/>
          <w:b/>
          <w:i/>
          <w:sz w:val="28"/>
        </w:rPr>
        <w:t>Acclaimed Photographer Captures the Bathroom</w:t>
      </w:r>
    </w:p>
    <w:p w:rsidR="00AA3857" w:rsidRPr="00143F31" w:rsidRDefault="00AA3857">
      <w:pPr>
        <w:rPr>
          <w:rFonts w:ascii="Calibri" w:eastAsia="Calibri" w:hAnsi="Calibri" w:cs="Calibri"/>
          <w:sz w:val="22"/>
        </w:rPr>
      </w:pPr>
    </w:p>
    <w:p w:rsidR="00263EB1" w:rsidRDefault="00F479A5" w:rsidP="00AA3857">
      <w:pPr>
        <w:spacing w:after="120"/>
        <w:rPr>
          <w:rFonts w:ascii="Calibri" w:eastAsia="Calibri" w:hAnsi="Calibri" w:cs="Calibri"/>
          <w:sz w:val="22"/>
        </w:rPr>
      </w:pPr>
      <w:r w:rsidRPr="00143F31">
        <w:rPr>
          <w:rFonts w:ascii="Calibri" w:eastAsia="Calibri" w:hAnsi="Calibri" w:cs="Calibri"/>
          <w:sz w:val="22"/>
        </w:rPr>
        <w:t xml:space="preserve">Here’s a first: a stunning photography book about our least explored room. </w:t>
      </w:r>
      <w:r w:rsidRPr="00143F31">
        <w:rPr>
          <w:rFonts w:ascii="Calibri" w:eastAsia="Calibri" w:hAnsi="Calibri" w:cs="Calibri"/>
          <w:b/>
          <w:i/>
          <w:sz w:val="22"/>
        </w:rPr>
        <w:t xml:space="preserve">FLUSH: Celebrating Bathrooms Past &amp; Present </w:t>
      </w:r>
      <w:r w:rsidRPr="00143F31">
        <w:rPr>
          <w:rFonts w:ascii="Calibri" w:eastAsia="Calibri" w:hAnsi="Calibri" w:cs="Calibri"/>
          <w:sz w:val="22"/>
        </w:rPr>
        <w:t>is the latest book by photographer Steve Gottlieb, whose previous titles earned major national recognition.</w:t>
      </w:r>
    </w:p>
    <w:p w:rsidR="00263EB1" w:rsidRPr="00263EB1" w:rsidRDefault="00263EB1" w:rsidP="00263EB1">
      <w:pPr>
        <w:spacing w:after="120"/>
        <w:rPr>
          <w:rFonts w:ascii="Calibri" w:eastAsia="Calibri" w:hAnsi="Calibri" w:cs="Calibri"/>
          <w:sz w:val="22"/>
        </w:rPr>
      </w:pPr>
      <w:r w:rsidRPr="00263EB1">
        <w:rPr>
          <w:rFonts w:ascii="Calibri" w:eastAsia="Calibri" w:hAnsi="Calibri" w:cs="Calibri"/>
          <w:sz w:val="22"/>
        </w:rPr>
        <w:t>FLUSH Reviews:</w:t>
      </w:r>
    </w:p>
    <w:p w:rsidR="00263EB1" w:rsidRPr="00263EB1" w:rsidRDefault="00263EB1" w:rsidP="00263EB1">
      <w:pPr>
        <w:tabs>
          <w:tab w:val="left" w:pos="8100"/>
          <w:tab w:val="left" w:pos="8370"/>
        </w:tabs>
        <w:spacing w:after="120"/>
        <w:ind w:right="576"/>
        <w:rPr>
          <w:rFonts w:ascii="Calibri" w:hAnsi="Calibri"/>
          <w:sz w:val="22"/>
          <w:szCs w:val="23"/>
        </w:rPr>
      </w:pPr>
      <w:r w:rsidRPr="00263EB1">
        <w:rPr>
          <w:rFonts w:ascii="Calibri" w:hAnsi="Calibri"/>
          <w:sz w:val="22"/>
          <w:szCs w:val="20"/>
        </w:rPr>
        <w:t>“Quirky, informational, out-of-the box bathroom book making waves.”</w:t>
      </w:r>
      <w:r w:rsidRPr="00263EB1">
        <w:rPr>
          <w:rFonts w:ascii="Calibri" w:hAnsi="Calibri"/>
          <w:i/>
          <w:sz w:val="22"/>
          <w:szCs w:val="20"/>
        </w:rPr>
        <w:t xml:space="preserve"> Kitchen +</w:t>
      </w:r>
      <w:r>
        <w:rPr>
          <w:rFonts w:ascii="Calibri" w:hAnsi="Calibri"/>
          <w:i/>
          <w:sz w:val="22"/>
          <w:szCs w:val="20"/>
        </w:rPr>
        <w:t xml:space="preserve"> Bath </w:t>
      </w:r>
      <w:r w:rsidRPr="00263EB1">
        <w:rPr>
          <w:rFonts w:ascii="Calibri" w:hAnsi="Calibri"/>
          <w:i/>
          <w:sz w:val="22"/>
          <w:szCs w:val="20"/>
        </w:rPr>
        <w:t>Business</w:t>
      </w:r>
    </w:p>
    <w:p w:rsidR="00263EB1" w:rsidRPr="00263EB1" w:rsidRDefault="00263EB1" w:rsidP="00263EB1">
      <w:pPr>
        <w:widowControl w:val="0"/>
        <w:tabs>
          <w:tab w:val="left" w:pos="8100"/>
          <w:tab w:val="left" w:pos="8370"/>
        </w:tabs>
        <w:autoSpaceDE w:val="0"/>
        <w:autoSpaceDN w:val="0"/>
        <w:adjustRightInd w:val="0"/>
        <w:spacing w:after="120"/>
        <w:ind w:right="576"/>
        <w:rPr>
          <w:rFonts w:ascii="Calibri" w:hAnsi="Calibri"/>
          <w:sz w:val="22"/>
          <w:szCs w:val="23"/>
        </w:rPr>
      </w:pPr>
      <w:r w:rsidRPr="00263EB1">
        <w:rPr>
          <w:rFonts w:ascii="Calibri" w:hAnsi="Calibri"/>
          <w:sz w:val="22"/>
        </w:rPr>
        <w:t>"I rarely have authors on the program but had to have Steve Gottlieb. This is such a great book with gorgeous photography.”</w:t>
      </w:r>
      <w:r>
        <w:rPr>
          <w:rFonts w:ascii="Calibri" w:hAnsi="Calibri"/>
          <w:sz w:val="22"/>
        </w:rPr>
        <w:t xml:space="preserve"> </w:t>
      </w:r>
      <w:r w:rsidRPr="00263EB1">
        <w:rPr>
          <w:rFonts w:ascii="Calibri" w:hAnsi="Calibri"/>
          <w:sz w:val="22"/>
        </w:rPr>
        <w:t xml:space="preserve">Morris Carey, </w:t>
      </w:r>
      <w:r w:rsidRPr="00263EB1">
        <w:rPr>
          <w:rFonts w:ascii="Calibri" w:hAnsi="Calibri"/>
          <w:i/>
          <w:sz w:val="22"/>
        </w:rPr>
        <w:t>"On the House"</w:t>
      </w:r>
      <w:r w:rsidRPr="00263EB1">
        <w:rPr>
          <w:rFonts w:ascii="Calibri" w:hAnsi="Calibri"/>
          <w:sz w:val="22"/>
        </w:rPr>
        <w:t xml:space="preserve"> [</w:t>
      </w:r>
      <w:r>
        <w:rPr>
          <w:rFonts w:ascii="Calibri" w:hAnsi="Calibri"/>
          <w:sz w:val="22"/>
        </w:rPr>
        <w:t>national</w:t>
      </w:r>
      <w:r w:rsidRPr="00263EB1">
        <w:rPr>
          <w:rFonts w:ascii="Calibri" w:hAnsi="Calibri"/>
          <w:sz w:val="22"/>
        </w:rPr>
        <w:t xml:space="preserve"> syndicated radio] </w:t>
      </w:r>
    </w:p>
    <w:p w:rsidR="001D283C" w:rsidRPr="00263EB1" w:rsidRDefault="001D283C" w:rsidP="00AA3857">
      <w:pPr>
        <w:spacing w:after="120"/>
        <w:rPr>
          <w:rFonts w:ascii="Calibri" w:eastAsia="Calibri" w:hAnsi="Calibri" w:cs="Calibri"/>
          <w:sz w:val="8"/>
        </w:rPr>
      </w:pPr>
    </w:p>
    <w:p w:rsidR="001D283C" w:rsidRPr="00143F31" w:rsidRDefault="00F479A5" w:rsidP="00AA3857">
      <w:pPr>
        <w:spacing w:after="120"/>
        <w:rPr>
          <w:rFonts w:ascii="Calibri" w:eastAsia="Calibri" w:hAnsi="Calibri" w:cs="Calibri"/>
          <w:sz w:val="22"/>
        </w:rPr>
      </w:pPr>
      <w:r w:rsidRPr="00143F31">
        <w:rPr>
          <w:rFonts w:ascii="Calibri" w:eastAsia="Calibri" w:hAnsi="Calibri" w:cs="Calibri"/>
          <w:sz w:val="22"/>
        </w:rPr>
        <w:t xml:space="preserve">“To create </w:t>
      </w:r>
      <w:r w:rsidRPr="00143F31">
        <w:rPr>
          <w:rFonts w:ascii="Calibri" w:eastAsia="Calibri" w:hAnsi="Calibri" w:cs="Calibri"/>
          <w:b/>
          <w:i/>
          <w:sz w:val="22"/>
        </w:rPr>
        <w:t>FLUSH</w:t>
      </w:r>
      <w:r w:rsidRPr="00143F31">
        <w:rPr>
          <w:rFonts w:ascii="Calibri" w:eastAsia="Calibri" w:hAnsi="Calibri" w:cs="Calibri"/>
          <w:sz w:val="22"/>
        </w:rPr>
        <w:t>,” says Gottlieb in the Introduction, “I threw my own discomfort downwind and poked my nose—and camera—into all manner of bathrooms—minute to massive, grungy to gilded, outhouses to airplanes.” The book documents an array of visually striking bathrooms, from centuries past to the most contemporary. The accompanying text explores bathroom history,</w:t>
      </w:r>
      <w:r w:rsidR="00263EB1">
        <w:rPr>
          <w:rFonts w:ascii="Calibri" w:eastAsia="Calibri" w:hAnsi="Calibri" w:cs="Calibri"/>
          <w:sz w:val="22"/>
        </w:rPr>
        <w:t xml:space="preserve"> culture, technology and trivia, including</w:t>
      </w:r>
      <w:r w:rsidRPr="00143F31">
        <w:rPr>
          <w:rFonts w:ascii="Calibri" w:eastAsia="Calibri" w:hAnsi="Calibri" w:cs="Calibri"/>
          <w:sz w:val="22"/>
        </w:rPr>
        <w:t xml:space="preserve"> answers to such questions as:</w:t>
      </w:r>
    </w:p>
    <w:p w:rsidR="001D283C" w:rsidRPr="00143F31" w:rsidRDefault="00F479A5" w:rsidP="00AA3857">
      <w:pPr>
        <w:spacing w:after="120"/>
        <w:rPr>
          <w:rFonts w:ascii="Calibri" w:eastAsia="Calibri" w:hAnsi="Calibri" w:cs="Calibri"/>
          <w:sz w:val="22"/>
        </w:rPr>
      </w:pPr>
      <w:r w:rsidRPr="00143F31">
        <w:rPr>
          <w:rFonts w:ascii="Calibri" w:eastAsia="Calibri" w:hAnsi="Calibri" w:cs="Calibri"/>
          <w:sz w:val="22"/>
        </w:rPr>
        <w:t>When were the first bathrooms built, and where?</w:t>
      </w:r>
    </w:p>
    <w:p w:rsidR="001D283C" w:rsidRPr="00143F31" w:rsidRDefault="00F479A5" w:rsidP="00AA3857">
      <w:pPr>
        <w:spacing w:after="120"/>
        <w:rPr>
          <w:rFonts w:ascii="Calibri" w:eastAsia="Calibri" w:hAnsi="Calibri" w:cs="Calibri"/>
          <w:sz w:val="22"/>
        </w:rPr>
      </w:pPr>
      <w:r w:rsidRPr="00143F31">
        <w:rPr>
          <w:rFonts w:ascii="Calibri" w:eastAsia="Calibri" w:hAnsi="Calibri" w:cs="Calibri"/>
          <w:sz w:val="22"/>
        </w:rPr>
        <w:t>When was the flush toilet invented? When was it popularized?</w:t>
      </w:r>
    </w:p>
    <w:p w:rsidR="001D283C" w:rsidRPr="00143F31" w:rsidRDefault="00F479A5" w:rsidP="00AA3857">
      <w:pPr>
        <w:spacing w:after="120"/>
        <w:rPr>
          <w:rFonts w:ascii="Calibri" w:eastAsia="Calibri" w:hAnsi="Calibri" w:cs="Calibri"/>
          <w:sz w:val="22"/>
        </w:rPr>
      </w:pPr>
      <w:r w:rsidRPr="00143F31">
        <w:rPr>
          <w:rFonts w:ascii="Calibri" w:eastAsia="Calibri" w:hAnsi="Calibri" w:cs="Calibri"/>
          <w:sz w:val="22"/>
        </w:rPr>
        <w:t>How much toilet paper do we use?</w:t>
      </w:r>
    </w:p>
    <w:p w:rsidR="001D283C" w:rsidRPr="00143F31" w:rsidRDefault="00F479A5" w:rsidP="00AA3857">
      <w:pPr>
        <w:spacing w:after="120"/>
        <w:rPr>
          <w:rFonts w:ascii="Calibri" w:eastAsia="Calibri" w:hAnsi="Calibri" w:cs="Calibri"/>
          <w:sz w:val="22"/>
        </w:rPr>
      </w:pPr>
      <w:r w:rsidRPr="00143F31">
        <w:rPr>
          <w:rFonts w:ascii="Calibri" w:eastAsia="Calibri" w:hAnsi="Calibri" w:cs="Calibri"/>
          <w:sz w:val="22"/>
        </w:rPr>
        <w:t>What R&amp;D is being done today to provide sanitary bathrooms to the billions who don’t have them?</w:t>
      </w:r>
    </w:p>
    <w:p w:rsidR="001D283C" w:rsidRPr="00143F31" w:rsidRDefault="00F479A5" w:rsidP="00AA3857">
      <w:pPr>
        <w:spacing w:after="120"/>
        <w:rPr>
          <w:rFonts w:ascii="Calibri" w:eastAsia="Calibri" w:hAnsi="Calibri" w:cs="Calibri"/>
          <w:sz w:val="22"/>
        </w:rPr>
      </w:pPr>
      <w:r w:rsidRPr="00143F31">
        <w:rPr>
          <w:rFonts w:ascii="Calibri" w:eastAsia="Calibri" w:hAnsi="Calibri" w:cs="Calibri"/>
          <w:sz w:val="22"/>
        </w:rPr>
        <w:t>The book will appeal to those interested in photography, history, technology, sanitation, interior design…</w:t>
      </w:r>
      <w:r w:rsidR="00263EB1">
        <w:rPr>
          <w:rFonts w:ascii="Calibri" w:eastAsia="Calibri" w:hAnsi="Calibri" w:cs="Calibri"/>
          <w:sz w:val="22"/>
        </w:rPr>
        <w:t>and anyone</w:t>
      </w:r>
      <w:r w:rsidRPr="00143F31">
        <w:rPr>
          <w:rFonts w:ascii="Calibri" w:eastAsia="Calibri" w:hAnsi="Calibri" w:cs="Calibri"/>
          <w:sz w:val="22"/>
        </w:rPr>
        <w:t xml:space="preserve"> curious about the room where they spend m</w:t>
      </w:r>
      <w:r w:rsidR="00263EB1">
        <w:rPr>
          <w:rFonts w:ascii="Calibri" w:eastAsia="Calibri" w:hAnsi="Calibri" w:cs="Calibri"/>
          <w:sz w:val="22"/>
        </w:rPr>
        <w:t>ore than a year of their lives.</w:t>
      </w:r>
    </w:p>
    <w:p w:rsidR="001D283C" w:rsidRPr="00143F31" w:rsidRDefault="00F479A5" w:rsidP="00AA3857">
      <w:pPr>
        <w:spacing w:after="120"/>
        <w:rPr>
          <w:rFonts w:ascii="Calibri" w:eastAsia="Calibri" w:hAnsi="Calibri" w:cs="Calibri"/>
          <w:sz w:val="22"/>
        </w:rPr>
      </w:pPr>
      <w:r w:rsidRPr="00143F31">
        <w:rPr>
          <w:rFonts w:ascii="Calibri" w:eastAsia="Calibri" w:hAnsi="Calibri" w:cs="Calibri"/>
          <w:sz w:val="22"/>
        </w:rPr>
        <w:t xml:space="preserve">Specifications: 136 pages; 94 4-color photos; </w:t>
      </w:r>
      <w:proofErr w:type="spellStart"/>
      <w:r w:rsidRPr="00143F31">
        <w:rPr>
          <w:rFonts w:ascii="Calibri" w:eastAsia="Calibri" w:hAnsi="Calibri" w:cs="Calibri"/>
          <w:sz w:val="22"/>
        </w:rPr>
        <w:t>softcover</w:t>
      </w:r>
      <w:proofErr w:type="spellEnd"/>
      <w:r w:rsidRPr="00143F31">
        <w:rPr>
          <w:rFonts w:ascii="Calibri" w:eastAsia="Calibri" w:hAnsi="Calibri" w:cs="Calibri"/>
          <w:sz w:val="22"/>
        </w:rPr>
        <w:t>; 7 ½” h x 9” w</w:t>
      </w:r>
      <w:r w:rsidR="00263EB1">
        <w:rPr>
          <w:rFonts w:ascii="Calibri" w:eastAsia="Calibri" w:hAnsi="Calibri" w:cs="Calibri"/>
          <w:sz w:val="22"/>
        </w:rPr>
        <w:t xml:space="preserve"> (</w:t>
      </w:r>
      <w:r w:rsidRPr="00143F31">
        <w:rPr>
          <w:rFonts w:ascii="Calibri" w:eastAsia="Calibri" w:hAnsi="Calibri" w:cs="Calibri"/>
          <w:sz w:val="22"/>
        </w:rPr>
        <w:t>size suitable for c</w:t>
      </w:r>
      <w:r w:rsidR="00AA3857" w:rsidRPr="00143F31">
        <w:rPr>
          <w:rFonts w:ascii="Calibri" w:eastAsia="Calibri" w:hAnsi="Calibri" w:cs="Calibri"/>
          <w:sz w:val="22"/>
        </w:rPr>
        <w:t>offee table…or toilet tank)</w:t>
      </w:r>
    </w:p>
    <w:p w:rsidR="001D283C" w:rsidRPr="00143F31" w:rsidRDefault="00F479A5" w:rsidP="00AA3857">
      <w:pPr>
        <w:spacing w:after="120"/>
        <w:rPr>
          <w:rFonts w:ascii="Calibri" w:eastAsia="Calibri" w:hAnsi="Calibri" w:cs="Calibri"/>
          <w:sz w:val="22"/>
        </w:rPr>
      </w:pPr>
      <w:r w:rsidRPr="00143F31">
        <w:rPr>
          <w:rFonts w:ascii="Calibri" w:eastAsia="Calibri" w:hAnsi="Calibri" w:cs="Calibri"/>
          <w:sz w:val="22"/>
        </w:rPr>
        <w:t>Copies available on Amazon (Keywords: Flush + Gottlieb</w:t>
      </w:r>
      <w:proofErr w:type="gramStart"/>
      <w:r w:rsidRPr="00143F31">
        <w:rPr>
          <w:rFonts w:ascii="Calibri" w:eastAsia="Calibri" w:hAnsi="Calibri" w:cs="Calibri"/>
          <w:sz w:val="22"/>
        </w:rPr>
        <w:t>)</w:t>
      </w:r>
      <w:r w:rsidR="00263EB1">
        <w:rPr>
          <w:rFonts w:ascii="Calibri" w:eastAsia="Calibri" w:hAnsi="Calibri" w:cs="Calibri"/>
          <w:sz w:val="22"/>
        </w:rPr>
        <w:t xml:space="preserve">  </w:t>
      </w:r>
      <w:r w:rsidR="00224DC8" w:rsidRPr="00143F31">
        <w:rPr>
          <w:rFonts w:ascii="Calibri" w:eastAsia="Calibri" w:hAnsi="Calibri" w:cs="Calibri"/>
          <w:sz w:val="22"/>
        </w:rPr>
        <w:t>Retail</w:t>
      </w:r>
      <w:proofErr w:type="gramEnd"/>
      <w:r w:rsidR="00224DC8" w:rsidRPr="00143F31">
        <w:rPr>
          <w:rFonts w:ascii="Calibri" w:eastAsia="Calibri" w:hAnsi="Calibri" w:cs="Calibri"/>
          <w:sz w:val="22"/>
        </w:rPr>
        <w:t xml:space="preserve"> Price: $17.50  Bulk discounts available directly from Privy Publishing</w:t>
      </w:r>
      <w:r w:rsidR="00143F31" w:rsidRPr="00143F31">
        <w:rPr>
          <w:rFonts w:ascii="Calibri" w:eastAsia="Calibri" w:hAnsi="Calibri" w:cs="Calibri"/>
          <w:sz w:val="22"/>
        </w:rPr>
        <w:t>. [</w:t>
      </w:r>
      <w:proofErr w:type="gramStart"/>
      <w:r w:rsidR="00143F31" w:rsidRPr="00143F31">
        <w:rPr>
          <w:rFonts w:ascii="Calibri" w:eastAsia="Calibri" w:hAnsi="Calibri" w:cs="Calibri"/>
          <w:sz w:val="22"/>
        </w:rPr>
        <w:t>distinctive</w:t>
      </w:r>
      <w:proofErr w:type="gramEnd"/>
      <w:r w:rsidR="00143F31" w:rsidRPr="00143F31">
        <w:rPr>
          <w:rFonts w:ascii="Calibri" w:eastAsia="Calibri" w:hAnsi="Calibri" w:cs="Calibri"/>
          <w:sz w:val="22"/>
        </w:rPr>
        <w:t xml:space="preserve"> gift for </w:t>
      </w:r>
      <w:r w:rsidR="00263EB1">
        <w:rPr>
          <w:rFonts w:ascii="Calibri" w:hAnsi="Calibri"/>
          <w:sz w:val="22"/>
        </w:rPr>
        <w:t>customers, vendors,</w:t>
      </w:r>
      <w:r w:rsidR="00143F31" w:rsidRPr="00143F31">
        <w:rPr>
          <w:rFonts w:ascii="Calibri" w:hAnsi="Calibri"/>
          <w:sz w:val="22"/>
        </w:rPr>
        <w:t xml:space="preserve"> industry colleagues</w:t>
      </w:r>
      <w:r w:rsidR="00263EB1">
        <w:rPr>
          <w:rFonts w:ascii="Calibri" w:hAnsi="Calibri"/>
          <w:sz w:val="22"/>
        </w:rPr>
        <w:t>]</w:t>
      </w:r>
      <w:r w:rsidR="00224DC8" w:rsidRPr="00143F31">
        <w:rPr>
          <w:rFonts w:ascii="Calibri" w:eastAsia="Calibri" w:hAnsi="Calibri" w:cs="Calibri"/>
          <w:sz w:val="22"/>
        </w:rPr>
        <w:t xml:space="preserve"> </w:t>
      </w:r>
    </w:p>
    <w:p w:rsidR="001D283C" w:rsidRPr="00143F31" w:rsidRDefault="00F479A5" w:rsidP="00AA3857">
      <w:pPr>
        <w:spacing w:after="120"/>
        <w:rPr>
          <w:rFonts w:ascii="Calibri" w:eastAsia="Calibri" w:hAnsi="Calibri" w:cs="Calibri"/>
          <w:sz w:val="22"/>
        </w:rPr>
      </w:pPr>
      <w:r w:rsidRPr="00143F31">
        <w:rPr>
          <w:rFonts w:ascii="Calibri" w:eastAsia="Calibri" w:hAnsi="Calibri" w:cs="Calibri"/>
          <w:sz w:val="22"/>
        </w:rPr>
        <w:t xml:space="preserve">Web/Editors/Social Media/Marketing: </w:t>
      </w:r>
      <w:proofErr w:type="spellStart"/>
      <w:r w:rsidRPr="00143F31">
        <w:rPr>
          <w:rFonts w:ascii="Calibri" w:eastAsia="Calibri" w:hAnsi="Calibri" w:cs="Calibri"/>
          <w:sz w:val="22"/>
        </w:rPr>
        <w:t>Lowres</w:t>
      </w:r>
      <w:proofErr w:type="spellEnd"/>
      <w:r w:rsidRPr="00143F31">
        <w:rPr>
          <w:rFonts w:ascii="Calibri" w:eastAsia="Calibri" w:hAnsi="Calibri" w:cs="Calibri"/>
          <w:sz w:val="22"/>
        </w:rPr>
        <w:t xml:space="preserve"> images may be downloaded (with proper credit) from on our website</w:t>
      </w:r>
      <w:r w:rsidR="00AA3857" w:rsidRPr="00143F31">
        <w:rPr>
          <w:rFonts w:ascii="Calibri" w:eastAsia="Calibri" w:hAnsi="Calibri" w:cs="Calibri"/>
          <w:sz w:val="22"/>
        </w:rPr>
        <w:t xml:space="preserve">. Contact Privy Publishing for </w:t>
      </w:r>
      <w:proofErr w:type="spellStart"/>
      <w:r w:rsidR="00AA3857" w:rsidRPr="00143F31">
        <w:rPr>
          <w:rFonts w:ascii="Calibri" w:eastAsia="Calibri" w:hAnsi="Calibri" w:cs="Calibri"/>
          <w:sz w:val="22"/>
        </w:rPr>
        <w:t>h</w:t>
      </w:r>
      <w:r w:rsidRPr="00143F31">
        <w:rPr>
          <w:rFonts w:ascii="Calibri" w:eastAsia="Calibri" w:hAnsi="Calibri" w:cs="Calibri"/>
          <w:sz w:val="22"/>
        </w:rPr>
        <w:t>ighres</w:t>
      </w:r>
      <w:proofErr w:type="spellEnd"/>
      <w:r w:rsidRPr="00143F31">
        <w:rPr>
          <w:rFonts w:ascii="Calibri" w:eastAsia="Calibri" w:hAnsi="Calibri" w:cs="Calibri"/>
          <w:sz w:val="22"/>
        </w:rPr>
        <w:t xml:space="preserve"> images for print publication.</w:t>
      </w:r>
    </w:p>
    <w:p w:rsidR="00263EB1" w:rsidRDefault="00F479A5" w:rsidP="00AA3857">
      <w:pPr>
        <w:spacing w:after="120"/>
        <w:rPr>
          <w:rFonts w:ascii="Calibri" w:eastAsia="Calibri" w:hAnsi="Calibri" w:cs="Calibri"/>
          <w:sz w:val="22"/>
        </w:rPr>
      </w:pPr>
      <w:r w:rsidRPr="00143F31">
        <w:rPr>
          <w:rFonts w:ascii="Calibri" w:eastAsia="Calibri" w:hAnsi="Calibri" w:cs="Calibri"/>
          <w:sz w:val="22"/>
        </w:rPr>
        <w:t>Book Reviewers: Reviewer copies available on request.</w:t>
      </w:r>
      <w:r w:rsidR="00263EB1">
        <w:rPr>
          <w:rFonts w:ascii="Calibri" w:eastAsia="Calibri" w:hAnsi="Calibri" w:cs="Calibri"/>
          <w:sz w:val="22"/>
        </w:rPr>
        <w:t xml:space="preserve"> Interviewers/</w:t>
      </w:r>
      <w:r w:rsidRPr="00143F31">
        <w:rPr>
          <w:rFonts w:ascii="Calibri" w:eastAsia="Calibri" w:hAnsi="Calibri" w:cs="Calibri"/>
          <w:sz w:val="22"/>
        </w:rPr>
        <w:t xml:space="preserve">bloggers: Contact </w:t>
      </w:r>
      <w:r w:rsidR="00263EB1">
        <w:rPr>
          <w:rFonts w:ascii="Calibri" w:eastAsia="Calibri" w:hAnsi="Calibri" w:cs="Calibri"/>
          <w:sz w:val="22"/>
        </w:rPr>
        <w:t>below</w:t>
      </w:r>
      <w:r w:rsidRPr="00143F31">
        <w:rPr>
          <w:rFonts w:ascii="Calibri" w:eastAsia="Calibri" w:hAnsi="Calibri" w:cs="Calibri"/>
          <w:sz w:val="22"/>
        </w:rPr>
        <w:t>.</w:t>
      </w:r>
    </w:p>
    <w:p w:rsidR="001D283C" w:rsidRPr="00143F31" w:rsidRDefault="00263EB1" w:rsidP="00AA3857">
      <w:pPr>
        <w:spacing w:after="120"/>
        <w:rPr>
          <w:rFonts w:ascii="Calibri" w:eastAsia="Calibri" w:hAnsi="Calibri" w:cs="Calibri"/>
          <w:sz w:val="22"/>
        </w:rPr>
      </w:pPr>
      <w:r>
        <w:rPr>
          <w:rFonts w:ascii="Calibri" w:eastAsia="Calibri" w:hAnsi="Calibri" w:cs="Calibri"/>
          <w:sz w:val="22"/>
        </w:rPr>
        <w:t xml:space="preserve">Gottlieb offers </w:t>
      </w:r>
      <w:r w:rsidRPr="00263EB1">
        <w:rPr>
          <w:rFonts w:ascii="Calibri" w:eastAsia="Calibri" w:hAnsi="Calibri" w:cs="Calibri"/>
          <w:b/>
          <w:sz w:val="22"/>
        </w:rPr>
        <w:t>keynote presentations</w:t>
      </w:r>
      <w:r>
        <w:rPr>
          <w:rFonts w:ascii="Calibri" w:eastAsia="Calibri" w:hAnsi="Calibri" w:cs="Calibri"/>
          <w:sz w:val="22"/>
        </w:rPr>
        <w:t xml:space="preserve">: </w:t>
      </w:r>
      <w:r w:rsidRPr="00263EB1">
        <w:rPr>
          <w:rFonts w:ascii="Calibri" w:eastAsia="Calibri" w:hAnsi="Calibri" w:cs="Calibri"/>
          <w:sz w:val="22"/>
          <w:u w:val="single"/>
        </w:rPr>
        <w:t>Arresting Restrooms: One Photographer’s Bathroom Odyssey</w:t>
      </w:r>
    </w:p>
    <w:p w:rsidR="001D283C" w:rsidRPr="00143F31" w:rsidRDefault="00F479A5" w:rsidP="00AA3857">
      <w:pPr>
        <w:rPr>
          <w:rFonts w:ascii="Calibri" w:eastAsia="Calibri" w:hAnsi="Calibri" w:cs="Calibri"/>
          <w:sz w:val="22"/>
        </w:rPr>
      </w:pPr>
      <w:r w:rsidRPr="00143F31">
        <w:rPr>
          <w:rFonts w:ascii="Calibri" w:eastAsia="Calibri" w:hAnsi="Calibri" w:cs="Calibri"/>
          <w:sz w:val="22"/>
        </w:rPr>
        <w:t>Conta</w:t>
      </w:r>
      <w:r w:rsidR="00224DC8" w:rsidRPr="00143F31">
        <w:rPr>
          <w:rFonts w:ascii="Calibri" w:eastAsia="Calibri" w:hAnsi="Calibri" w:cs="Calibri"/>
          <w:sz w:val="22"/>
        </w:rPr>
        <w:t xml:space="preserve">ct: Anne </w:t>
      </w:r>
      <w:proofErr w:type="gramStart"/>
      <w:r w:rsidR="00224DC8" w:rsidRPr="00143F31">
        <w:rPr>
          <w:rFonts w:ascii="Calibri" w:eastAsia="Calibri" w:hAnsi="Calibri" w:cs="Calibri"/>
          <w:sz w:val="22"/>
        </w:rPr>
        <w:t>Constant  603</w:t>
      </w:r>
      <w:proofErr w:type="gramEnd"/>
      <w:r w:rsidR="00224DC8" w:rsidRPr="00143F31">
        <w:rPr>
          <w:rFonts w:ascii="Calibri" w:eastAsia="Calibri" w:hAnsi="Calibri" w:cs="Calibri"/>
          <w:sz w:val="22"/>
        </w:rPr>
        <w:t xml:space="preserve"> 305-8282</w:t>
      </w:r>
    </w:p>
    <w:p w:rsidR="001D283C" w:rsidRPr="00143F31" w:rsidRDefault="00224DC8" w:rsidP="00AA3857">
      <w:pPr>
        <w:rPr>
          <w:rFonts w:ascii="Calibri" w:eastAsia="Calibri" w:hAnsi="Calibri" w:cs="Calibri"/>
          <w:sz w:val="22"/>
        </w:rPr>
      </w:pPr>
      <w:hyperlink r:id="rId4" w:history="1">
        <w:r w:rsidRPr="00143F31">
          <w:rPr>
            <w:rStyle w:val="Hyperlink"/>
            <w:rFonts w:ascii="Calibri" w:eastAsia="Calibri" w:hAnsi="Calibri" w:cs="Calibri"/>
            <w:sz w:val="22"/>
          </w:rPr>
          <w:t>info@privypublishing.com</w:t>
        </w:r>
      </w:hyperlink>
      <w:r w:rsidR="00466B4B" w:rsidRPr="00143F31">
        <w:rPr>
          <w:rFonts w:ascii="Calibri" w:eastAsia="Calibri" w:hAnsi="Calibri" w:cs="Calibri"/>
          <w:sz w:val="22"/>
        </w:rPr>
        <w:t xml:space="preserve">   </w:t>
      </w:r>
      <w:proofErr w:type="gramStart"/>
      <w:r w:rsidR="00466B4B" w:rsidRPr="00143F31">
        <w:rPr>
          <w:rFonts w:ascii="Calibri" w:eastAsia="Calibri" w:hAnsi="Calibri" w:cs="Calibri"/>
          <w:sz w:val="22"/>
        </w:rPr>
        <w:t xml:space="preserve">•   </w:t>
      </w:r>
      <w:proofErr w:type="gramEnd"/>
      <w:hyperlink r:id="rId5" w:history="1">
        <w:r w:rsidRPr="00143F31">
          <w:rPr>
            <w:rStyle w:val="Hyperlink"/>
            <w:rFonts w:ascii="Calibri" w:eastAsia="Calibri" w:hAnsi="Calibri" w:cs="Calibri"/>
            <w:sz w:val="22"/>
          </w:rPr>
          <w:t>www.gottliebphoto.com</w:t>
        </w:r>
      </w:hyperlink>
    </w:p>
    <w:sectPr w:rsidR="001D283C" w:rsidRPr="00143F31" w:rsidSect="00263EB1">
      <w:pgSz w:w="12240" w:h="15840"/>
      <w:pgMar w:top="1440" w:right="1440" w:bottom="1152" w:left="1584"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compat>
    <w:useFELayout/>
  </w:compat>
  <w:rsids>
    <w:rsidRoot w:val="001D283C"/>
    <w:rsid w:val="00143F31"/>
    <w:rsid w:val="001D283C"/>
    <w:rsid w:val="00224DC8"/>
    <w:rsid w:val="00245559"/>
    <w:rsid w:val="00263EB1"/>
    <w:rsid w:val="00466B4B"/>
    <w:rsid w:val="004E4136"/>
    <w:rsid w:val="00804463"/>
    <w:rsid w:val="00AA3857"/>
    <w:rsid w:val="00DA5B5E"/>
    <w:rsid w:val="00E6383E"/>
    <w:rsid w:val="00F479A5"/>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66B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privypublishing.com" TargetMode="External"/><Relationship Id="rId5" Type="http://schemas.openxmlformats.org/officeDocument/2006/relationships/hyperlink" Target="http://www.gottliebphot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328</Words>
  <Characters>1871</Characters>
  <Application>Microsoft Macintosh Word</Application>
  <DocSecurity>0</DocSecurity>
  <Lines>15</Lines>
  <Paragraphs>3</Paragraphs>
  <ScaleCrop>false</ScaleCrop>
  <Company>Horizon Photography Workshops</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Gottlieb</cp:lastModifiedBy>
  <cp:revision>5</cp:revision>
  <cp:lastPrinted>2014-04-30T15:58:00Z</cp:lastPrinted>
  <dcterms:created xsi:type="dcterms:W3CDTF">2014-04-30T18:05:00Z</dcterms:created>
  <dcterms:modified xsi:type="dcterms:W3CDTF">2015-11-13T21:00:00Z</dcterms:modified>
</cp:coreProperties>
</file>