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FCFA" w14:textId="77777777" w:rsidR="00AF1EE3" w:rsidRPr="005E77A8" w:rsidRDefault="00AF1EE3" w:rsidP="00AF1EE3">
      <w:pPr>
        <w:rPr>
          <w:rFonts w:cs="Gill Sans"/>
        </w:rPr>
      </w:pPr>
      <w:r w:rsidRPr="005E77A8">
        <w:rPr>
          <w:rFonts w:cs="Gill Sans"/>
        </w:rPr>
        <w:t>Contact:</w:t>
      </w:r>
      <w:r w:rsidRPr="005E77A8">
        <w:rPr>
          <w:rFonts w:cs="Gill Sans"/>
        </w:rPr>
        <w:tab/>
      </w:r>
      <w:r>
        <w:rPr>
          <w:rFonts w:cs="Gill Sans"/>
        </w:rPr>
        <w:t>Jeffrey Delkin</w:t>
      </w:r>
    </w:p>
    <w:p w14:paraId="1A78D325" w14:textId="77777777" w:rsidR="00AF1EE3" w:rsidRPr="005E77A8" w:rsidRDefault="00AF1EE3" w:rsidP="00AF1EE3">
      <w:pPr>
        <w:rPr>
          <w:rFonts w:cs="Gill Sans"/>
        </w:rPr>
      </w:pPr>
      <w:r w:rsidRPr="005E77A8">
        <w:rPr>
          <w:rFonts w:cs="Gill Sans"/>
        </w:rPr>
        <w:tab/>
      </w:r>
      <w:r w:rsidRPr="005E77A8">
        <w:rPr>
          <w:rFonts w:cs="Gill Sans"/>
        </w:rPr>
        <w:tab/>
      </w:r>
      <w:hyperlink r:id="rId7" w:history="1">
        <w:r w:rsidRPr="005E77A8">
          <w:rPr>
            <w:rStyle w:val="Hyperlink"/>
            <w:rFonts w:cs="Gill Sans"/>
          </w:rPr>
          <w:t>pr@bambuhome.com</w:t>
        </w:r>
      </w:hyperlink>
    </w:p>
    <w:p w14:paraId="2849017E" w14:textId="77777777" w:rsidR="00AF1EE3" w:rsidRPr="005E77A8" w:rsidRDefault="00AF1EE3" w:rsidP="00AF1EE3">
      <w:pPr>
        <w:rPr>
          <w:rFonts w:cs="Gill Sans"/>
        </w:rPr>
      </w:pPr>
      <w:r w:rsidRPr="005E77A8">
        <w:rPr>
          <w:rFonts w:cs="Gill Sans"/>
        </w:rPr>
        <w:tab/>
      </w:r>
      <w:r w:rsidRPr="005E77A8">
        <w:rPr>
          <w:rFonts w:cs="Gill Sans"/>
        </w:rPr>
        <w:tab/>
      </w:r>
      <w:r>
        <w:rPr>
          <w:rFonts w:cs="Gill Sans"/>
        </w:rPr>
        <w:t>855-630-3149</w:t>
      </w:r>
    </w:p>
    <w:p w14:paraId="13CB0A74" w14:textId="77777777" w:rsidR="00AF1EE3" w:rsidRPr="005E77A8" w:rsidRDefault="00AF1EE3" w:rsidP="00AF1EE3">
      <w:pPr>
        <w:rPr>
          <w:rFonts w:cs="Gill Sans"/>
        </w:rPr>
      </w:pPr>
    </w:p>
    <w:p w14:paraId="6F5CC926" w14:textId="77777777" w:rsidR="00AF1EE3" w:rsidRDefault="00AF1EE3" w:rsidP="00AF1EE3">
      <w:pPr>
        <w:spacing w:after="240"/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</w:pPr>
      <w:r w:rsidRPr="00AF1EE3"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  <w:t>FOR IMMEDIATE RELEASE</w:t>
      </w:r>
    </w:p>
    <w:p w14:paraId="3066207D" w14:textId="25F94316" w:rsidR="006E4F6D" w:rsidRPr="00035F50" w:rsidRDefault="00171C45" w:rsidP="00AF1EE3">
      <w:pPr>
        <w:spacing w:after="240"/>
        <w:rPr>
          <w:rFonts w:ascii="Helvetica Neue" w:hAnsi="Helvetica Neue"/>
          <w:i/>
          <w:color w:val="000000"/>
          <w:sz w:val="23"/>
          <w:szCs w:val="23"/>
          <w:lang w:val="en-US-POSIX"/>
        </w:rPr>
      </w:pPr>
      <w:r>
        <w:rPr>
          <w:rFonts w:ascii="Helvetica Neue" w:hAnsi="Helvetica Neue"/>
          <w:b/>
          <w:bCs/>
          <w:i/>
          <w:color w:val="000000"/>
          <w:sz w:val="23"/>
          <w:szCs w:val="23"/>
          <w:lang w:val="en-US-POSIX"/>
        </w:rPr>
        <w:t xml:space="preserve">Bambu Launches New Products Made From Reclaimed Cedar </w:t>
      </w:r>
    </w:p>
    <w:p w14:paraId="559D9BCF" w14:textId="227258E8" w:rsidR="00AF1EE3" w:rsidRDefault="00AF1EE3" w:rsidP="00AF1EE3">
      <w:pPr>
        <w:spacing w:after="240"/>
        <w:rPr>
          <w:rFonts w:ascii="Helvetica Neue" w:hAnsi="Helvetica Neue"/>
          <w:color w:val="000000"/>
          <w:sz w:val="23"/>
          <w:szCs w:val="23"/>
          <w:lang w:val="en-US-POSIX"/>
        </w:rPr>
      </w:pPr>
      <w:r w:rsidRPr="00AF1EE3"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  <w:t xml:space="preserve">Portland, Oregon </w:t>
      </w:r>
      <w:r w:rsidR="00FF3CC0"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  <w:t>–</w:t>
      </w:r>
      <w:r w:rsidRPr="00AF1EE3"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  <w:t> </w:t>
      </w:r>
      <w:r w:rsidR="00FF3CC0"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  <w:t>June 29, 2016</w:t>
      </w:r>
    </w:p>
    <w:p w14:paraId="1BDB90E0" w14:textId="028E4977" w:rsidR="005F1451" w:rsidRPr="00FF3293" w:rsidRDefault="004D0C8B" w:rsidP="00DF7899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  <w:sz w:val="22"/>
          <w:szCs w:val="22"/>
        </w:rPr>
      </w:pPr>
      <w:r w:rsidRPr="00FF3293">
        <w:rPr>
          <w:rFonts w:ascii="Helvetica Neue" w:hAnsi="Helvetica Neue"/>
          <w:color w:val="000000"/>
          <w:sz w:val="22"/>
          <w:szCs w:val="22"/>
        </w:rPr>
        <w:t>Bambu has introduced a first-of-its-kind</w:t>
      </w:r>
      <w:r w:rsidR="00DF7899" w:rsidRPr="00FF3293">
        <w:rPr>
          <w:rFonts w:ascii="Helvetica Neue" w:hAnsi="Helvetica Neue"/>
          <w:color w:val="000000"/>
          <w:sz w:val="22"/>
          <w:szCs w:val="22"/>
        </w:rPr>
        <w:t xml:space="preserve"> collection of serving trays, serving boards and drinks coasters made from reclaimed cedar wood.</w:t>
      </w:r>
    </w:p>
    <w:p w14:paraId="320328E2" w14:textId="37146F61" w:rsidR="00080D05" w:rsidRPr="00FF3293" w:rsidRDefault="004D0C8B" w:rsidP="004D0C8B">
      <w:pPr>
        <w:pStyle w:val="NormalWeb"/>
        <w:spacing w:before="0" w:beforeAutospacing="0" w:after="240" w:afterAutospacing="0"/>
        <w:rPr>
          <w:rFonts w:ascii="Helvetica Neue" w:hAnsi="Helvetica Neue" w:cs="Verdana"/>
          <w:sz w:val="22"/>
          <w:szCs w:val="22"/>
        </w:rPr>
      </w:pPr>
      <w:r w:rsidRPr="00FF3293">
        <w:rPr>
          <w:rFonts w:ascii="Helvetica Neue" w:hAnsi="Helvetica Neue"/>
          <w:color w:val="000000"/>
          <w:sz w:val="22"/>
          <w:szCs w:val="22"/>
        </w:rPr>
        <w:t xml:space="preserve">The cedar wood is reclaimed from 70-year homes in China. </w:t>
      </w:r>
      <w:r w:rsidR="00080D05" w:rsidRPr="00FF3293">
        <w:rPr>
          <w:rFonts w:ascii="Helvetica Neue" w:hAnsi="Helvetica Neue" w:cs="Verdana"/>
          <w:sz w:val="22"/>
          <w:szCs w:val="22"/>
        </w:rPr>
        <w:t xml:space="preserve">Before western building materials were introduced in China in the mid-century, people used the local wood, naturally. Chinese Cedar wood was a common material for the building of homes and other wooden structures. </w:t>
      </w:r>
      <w:r w:rsidRPr="00FF3293">
        <w:rPr>
          <w:rFonts w:ascii="Helvetica Neue" w:hAnsi="Helvetica Neue" w:cs="Verdana"/>
          <w:sz w:val="22"/>
          <w:szCs w:val="22"/>
        </w:rPr>
        <w:t>The wood is</w:t>
      </w:r>
      <w:r w:rsidR="00080D05" w:rsidRPr="00FF3293">
        <w:rPr>
          <w:rFonts w:ascii="Helvetica Neue" w:hAnsi="Helvetica Neue" w:cs="Verdana"/>
          <w:sz w:val="22"/>
          <w:szCs w:val="22"/>
        </w:rPr>
        <w:t xml:space="preserve"> salvaged, and used most often by local people for small projects. </w:t>
      </w:r>
    </w:p>
    <w:p w14:paraId="3E44245E" w14:textId="718B6A20" w:rsidR="00080D05" w:rsidRPr="00FF3293" w:rsidRDefault="004D0C8B" w:rsidP="004D0C8B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  <w:sz w:val="22"/>
          <w:szCs w:val="22"/>
        </w:rPr>
      </w:pPr>
      <w:r w:rsidRPr="00FF3293">
        <w:rPr>
          <w:rFonts w:ascii="Helvetica Neue" w:hAnsi="Helvetica Neue" w:cs="Verdana"/>
          <w:sz w:val="22"/>
          <w:szCs w:val="22"/>
        </w:rPr>
        <w:t xml:space="preserve">“We spotted this salvage yard near our two workshops south of Shanghai. It was filled with these beautiful cedar planks. </w:t>
      </w:r>
      <w:r w:rsidR="00080D05" w:rsidRPr="00FF3293">
        <w:rPr>
          <w:rFonts w:ascii="Helvetica Neue" w:hAnsi="Helvetica Neue" w:cs="Verdana"/>
          <w:sz w:val="22"/>
          <w:szCs w:val="22"/>
        </w:rPr>
        <w:t xml:space="preserve">We </w:t>
      </w:r>
      <w:r w:rsidRPr="00FF3293">
        <w:rPr>
          <w:rFonts w:ascii="Helvetica Neue" w:hAnsi="Helvetica Neue" w:cs="Verdana"/>
          <w:sz w:val="22"/>
          <w:szCs w:val="22"/>
        </w:rPr>
        <w:t>later tested</w:t>
      </w:r>
      <w:r w:rsidR="00080D05" w:rsidRPr="00FF3293">
        <w:rPr>
          <w:rFonts w:ascii="Helvetica Neue" w:hAnsi="Helvetica Neue" w:cs="Verdana"/>
          <w:sz w:val="22"/>
          <w:szCs w:val="22"/>
        </w:rPr>
        <w:t xml:space="preserve"> the </w:t>
      </w:r>
      <w:r w:rsidRPr="00FF3293">
        <w:rPr>
          <w:rFonts w:ascii="Helvetica Neue" w:hAnsi="Helvetica Neue" w:cs="Verdana"/>
          <w:sz w:val="22"/>
          <w:szCs w:val="22"/>
        </w:rPr>
        <w:t>wood to make sure it was</w:t>
      </w:r>
      <w:r w:rsidR="00080D05" w:rsidRPr="00FF3293">
        <w:rPr>
          <w:rFonts w:ascii="Helvetica Neue" w:hAnsi="Helvetica Neue" w:cs="Verdana"/>
          <w:sz w:val="22"/>
          <w:szCs w:val="22"/>
        </w:rPr>
        <w:t xml:space="preserve"> free of chemicals. </w:t>
      </w:r>
      <w:r w:rsidRPr="00FF3293">
        <w:rPr>
          <w:rFonts w:ascii="Helvetica Neue" w:hAnsi="Helvetica Neue" w:cs="Verdana"/>
          <w:sz w:val="22"/>
          <w:szCs w:val="22"/>
        </w:rPr>
        <w:t xml:space="preserve">Not only that, cedar </w:t>
      </w:r>
      <w:r w:rsidR="00080D05" w:rsidRPr="00FF3293">
        <w:rPr>
          <w:rFonts w:ascii="Helvetica Neue" w:hAnsi="Helvetica Neue" w:cs="Verdana"/>
          <w:sz w:val="22"/>
          <w:szCs w:val="22"/>
        </w:rPr>
        <w:t xml:space="preserve">is naturally resistant to staining, bugs and mold. </w:t>
      </w:r>
      <w:r w:rsidRPr="00FF3293">
        <w:rPr>
          <w:rFonts w:ascii="Helvetica Neue" w:hAnsi="Helvetica Neue" w:cs="Verdana"/>
          <w:sz w:val="22"/>
          <w:szCs w:val="22"/>
        </w:rPr>
        <w:t xml:space="preserve">It was our ‘ah ha’ moment,” remarked Rachel Speth, designer and owner of bambu. </w:t>
      </w:r>
    </w:p>
    <w:p w14:paraId="16F74212" w14:textId="308F85F4" w:rsidR="00FF3293" w:rsidRPr="00FF3293" w:rsidRDefault="00FF3293" w:rsidP="00FF3293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szCs w:val="22"/>
        </w:rPr>
      </w:pPr>
      <w:r w:rsidRPr="00FF3293">
        <w:rPr>
          <w:rFonts w:ascii="Helvetica Neue" w:hAnsi="Helvetica Neue"/>
          <w:color w:val="000000"/>
          <w:szCs w:val="22"/>
        </w:rPr>
        <w:t>The collection consists of eight (8) serving trays and boards handmade from selected wood. The unique grain of the wood</w:t>
      </w:r>
      <w:r w:rsidR="007D0309">
        <w:rPr>
          <w:rFonts w:ascii="Helvetica Neue" w:hAnsi="Helvetica Neue"/>
          <w:color w:val="000000"/>
          <w:szCs w:val="22"/>
        </w:rPr>
        <w:t>en</w:t>
      </w:r>
      <w:bookmarkStart w:id="0" w:name="_GoBack"/>
      <w:bookmarkEnd w:id="0"/>
      <w:r w:rsidR="007D0309">
        <w:rPr>
          <w:rFonts w:ascii="Helvetica Neue" w:hAnsi="Helvetica Neue"/>
          <w:color w:val="000000"/>
          <w:szCs w:val="22"/>
        </w:rPr>
        <w:t xml:space="preserve"> trays</w:t>
      </w:r>
      <w:r w:rsidRPr="00FF3293">
        <w:rPr>
          <w:rFonts w:ascii="Helvetica Neue" w:hAnsi="Helvetica Neue"/>
          <w:color w:val="000000"/>
          <w:szCs w:val="22"/>
        </w:rPr>
        <w:t xml:space="preserve"> makes each product a one-of-a-kind. </w:t>
      </w:r>
      <w:r w:rsidRPr="00FF3293">
        <w:rPr>
          <w:rFonts w:ascii="Helvetica Neue" w:hAnsi="Helvetica Neue" w:cs="Verdana"/>
          <w:szCs w:val="22"/>
        </w:rPr>
        <w:t>The design is inspired by the he</w:t>
      </w:r>
      <w:r>
        <w:rPr>
          <w:rFonts w:ascii="Helvetica Neue" w:hAnsi="Helvetica Neue" w:cs="Verdana"/>
          <w:szCs w:val="22"/>
        </w:rPr>
        <w:t>xagon, a design reference to the company’s</w:t>
      </w:r>
      <w:r w:rsidRPr="00FF3293">
        <w:rPr>
          <w:rFonts w:ascii="Helvetica Neue" w:hAnsi="Helvetica Neue" w:cs="Verdana"/>
          <w:szCs w:val="22"/>
        </w:rPr>
        <w:t xml:space="preserve"> on-going support of honeybees and healthy eco-systems. </w:t>
      </w:r>
    </w:p>
    <w:p w14:paraId="0560EBDB" w14:textId="77777777" w:rsidR="00DF7899" w:rsidRPr="00FF3293" w:rsidRDefault="00DF7899" w:rsidP="002460F4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szCs w:val="22"/>
        </w:rPr>
      </w:pPr>
    </w:p>
    <w:p w14:paraId="718736CE" w14:textId="2C1158FC" w:rsidR="005F1451" w:rsidRPr="00FF3293" w:rsidRDefault="00FF3293" w:rsidP="00FF3293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szCs w:val="22"/>
        </w:rPr>
      </w:pPr>
      <w:r w:rsidRPr="00FF3293">
        <w:rPr>
          <w:rFonts w:ascii="Helvetica Neue" w:hAnsi="Helvetica Neue"/>
          <w:color w:val="000000"/>
          <w:szCs w:val="22"/>
        </w:rPr>
        <w:t xml:space="preserve">The </w:t>
      </w:r>
      <w:r w:rsidR="002460F4" w:rsidRPr="00FF3293">
        <w:rPr>
          <w:rFonts w:ascii="Helvetica Neue" w:hAnsi="Helvetica Neue"/>
          <w:color w:val="000000"/>
          <w:szCs w:val="22"/>
        </w:rPr>
        <w:t xml:space="preserve">cedar wood </w:t>
      </w:r>
      <w:r w:rsidR="007D0309">
        <w:rPr>
          <w:rFonts w:ascii="Helvetica Neue" w:hAnsi="Helvetica Neue"/>
          <w:color w:val="000000"/>
          <w:szCs w:val="22"/>
        </w:rPr>
        <w:t>trays have</w:t>
      </w:r>
      <w:r w:rsidR="00DF7899" w:rsidRPr="00FF3293">
        <w:rPr>
          <w:rFonts w:ascii="Helvetica Neue" w:hAnsi="Helvetica Neue"/>
          <w:color w:val="000000"/>
          <w:szCs w:val="22"/>
        </w:rPr>
        <w:t xml:space="preserve"> been </w:t>
      </w:r>
      <w:r w:rsidR="005F1451" w:rsidRPr="00FF3293">
        <w:rPr>
          <w:rFonts w:ascii="Helvetica Neue" w:hAnsi="Helvetica Neue"/>
          <w:color w:val="000000"/>
          <w:szCs w:val="22"/>
        </w:rPr>
        <w:t xml:space="preserve">selected </w:t>
      </w:r>
      <w:r w:rsidR="00DF7899" w:rsidRPr="00FF3293">
        <w:rPr>
          <w:rFonts w:ascii="Helvetica Neue" w:hAnsi="Helvetica Neue"/>
          <w:color w:val="000000"/>
          <w:szCs w:val="22"/>
        </w:rPr>
        <w:t xml:space="preserve">and will be showcased in the </w:t>
      </w:r>
      <w:r w:rsidR="00DF7899" w:rsidRPr="00FF3293">
        <w:rPr>
          <w:rFonts w:ascii="Helvetica Neue" w:hAnsi="Helvetica Neue"/>
          <w:i/>
          <w:color w:val="000000"/>
          <w:szCs w:val="22"/>
        </w:rPr>
        <w:t>SustainAbility: Design for a Modern World</w:t>
      </w:r>
      <w:r w:rsidR="00DF7899" w:rsidRPr="00FF3293">
        <w:rPr>
          <w:rFonts w:ascii="Helvetica Neue" w:hAnsi="Helvetica Neue"/>
          <w:color w:val="000000"/>
          <w:szCs w:val="22"/>
        </w:rPr>
        <w:t xml:space="preserve"> </w:t>
      </w:r>
      <w:r w:rsidR="00445865" w:rsidRPr="00FF3293">
        <w:rPr>
          <w:rFonts w:ascii="Helvetica Neue" w:hAnsi="Helvetica Neue"/>
          <w:color w:val="000000"/>
          <w:szCs w:val="22"/>
        </w:rPr>
        <w:t xml:space="preserve">a curated </w:t>
      </w:r>
      <w:r w:rsidRPr="00FF3293">
        <w:rPr>
          <w:rFonts w:ascii="Helvetica Neue" w:hAnsi="Helvetica Neue"/>
          <w:color w:val="000000"/>
          <w:szCs w:val="22"/>
        </w:rPr>
        <w:t>exhibition in New York in August 2016.</w:t>
      </w:r>
      <w:r>
        <w:rPr>
          <w:rFonts w:ascii="Helvetica Neue" w:hAnsi="Helvetica Neue"/>
          <w:color w:val="000000"/>
          <w:szCs w:val="22"/>
        </w:rPr>
        <w:t xml:space="preserve"> </w:t>
      </w:r>
      <w:r>
        <w:rPr>
          <w:rFonts w:ascii="Helvetica Neue" w:hAnsi="Helvetica Neue" w:cs="Verdana"/>
          <w:szCs w:val="22"/>
        </w:rPr>
        <w:t>Also selected are</w:t>
      </w:r>
      <w:r w:rsidRPr="00FF3293">
        <w:rPr>
          <w:rFonts w:ascii="Helvetica Neue" w:hAnsi="Helvetica Neue" w:cs="Verdana"/>
          <w:szCs w:val="22"/>
        </w:rPr>
        <w:t xml:space="preserve"> </w:t>
      </w:r>
      <w:r>
        <w:rPr>
          <w:rFonts w:ascii="Helvetica Neue" w:hAnsi="Helvetica Neue" w:cs="Verdana"/>
          <w:szCs w:val="22"/>
        </w:rPr>
        <w:t>cedar coasters</w:t>
      </w:r>
      <w:r w:rsidRPr="00FF3293">
        <w:rPr>
          <w:rFonts w:ascii="Helvetica Neue" w:hAnsi="Helvetica Neue" w:cs="Verdana"/>
          <w:szCs w:val="22"/>
        </w:rPr>
        <w:t xml:space="preserve"> with two new motifs - a modern, seasonal riff on the peace sign, and a turn-of-the-century bridge. </w:t>
      </w:r>
    </w:p>
    <w:p w14:paraId="2D0C8BB2" w14:textId="77777777" w:rsidR="00385A41" w:rsidRPr="00FF3293" w:rsidRDefault="00385A41" w:rsidP="00964D58">
      <w:pPr>
        <w:rPr>
          <w:rFonts w:ascii="Helvetica Neue" w:eastAsia="Times New Roman" w:hAnsi="Helvetica Neue"/>
          <w:szCs w:val="22"/>
          <w:lang w:val="en-US-POSIX"/>
        </w:rPr>
      </w:pPr>
    </w:p>
    <w:p w14:paraId="1E3D13AC" w14:textId="191541FB" w:rsidR="00AF1EE3" w:rsidRPr="00FF3293" w:rsidRDefault="00AF1EE3" w:rsidP="00AF1EE3">
      <w:pPr>
        <w:spacing w:after="240"/>
        <w:rPr>
          <w:rFonts w:ascii="Helvetica Neue" w:hAnsi="Helvetica Neue"/>
          <w:color w:val="000000"/>
          <w:szCs w:val="22"/>
          <w:lang w:val="en-US-POSIX"/>
        </w:rPr>
      </w:pPr>
      <w:r w:rsidRPr="00FF3293">
        <w:rPr>
          <w:rFonts w:ascii="Helvetica Neue" w:hAnsi="Helvetica Neue"/>
          <w:color w:val="000000"/>
          <w:szCs w:val="22"/>
          <w:lang w:val="en-US-POSIX"/>
        </w:rPr>
        <w:t>With roots in Portland, Oregon, since 2003 Bambu has designed, developed and manufactured handcrafted, modern home products made from renewable materials such</w:t>
      </w:r>
      <w:r w:rsidR="00B83711" w:rsidRPr="00FF3293">
        <w:rPr>
          <w:rFonts w:ascii="Helvetica Neue" w:hAnsi="Helvetica Neue"/>
          <w:color w:val="000000"/>
          <w:szCs w:val="22"/>
          <w:lang w:val="en-US-POSIX"/>
        </w:rPr>
        <w:t xml:space="preserve"> as bamboo, cork, coconut, hemp, organic cotton, </w:t>
      </w:r>
      <w:r w:rsidRPr="00FF3293">
        <w:rPr>
          <w:rFonts w:ascii="Helvetica Neue" w:hAnsi="Helvetica Neue"/>
          <w:color w:val="000000"/>
          <w:szCs w:val="22"/>
          <w:lang w:val="en-US-POSIX"/>
        </w:rPr>
        <w:t xml:space="preserve">and soy. The company is </w:t>
      </w:r>
      <w:r w:rsidR="00FF3293">
        <w:rPr>
          <w:rFonts w:ascii="Helvetica Neue" w:hAnsi="Helvetica Neue"/>
          <w:color w:val="000000"/>
          <w:szCs w:val="22"/>
          <w:lang w:val="en-US-POSIX"/>
        </w:rPr>
        <w:t>based in Portland, Oregon with its development and production office</w:t>
      </w:r>
      <w:r w:rsidRPr="00FF3293">
        <w:rPr>
          <w:rFonts w:ascii="Helvetica Neue" w:hAnsi="Helvetica Neue"/>
          <w:color w:val="000000"/>
          <w:szCs w:val="22"/>
          <w:lang w:val="en-US-POSIX"/>
        </w:rPr>
        <w:t xml:space="preserve"> in Shanghai, China</w:t>
      </w:r>
      <w:r w:rsidR="00FF3293">
        <w:rPr>
          <w:rFonts w:ascii="Helvetica Neue" w:hAnsi="Helvetica Neue"/>
          <w:color w:val="000000"/>
          <w:szCs w:val="22"/>
          <w:lang w:val="en-US-POSIX"/>
        </w:rPr>
        <w:t xml:space="preserve"> </w:t>
      </w:r>
      <w:r w:rsidR="005F1451" w:rsidRPr="00FF3293">
        <w:rPr>
          <w:rFonts w:ascii="Helvetica Neue" w:hAnsi="Helvetica Neue"/>
          <w:color w:val="000000"/>
          <w:szCs w:val="22"/>
          <w:lang w:val="en-US-POSIX"/>
        </w:rPr>
        <w:t>where it produces more than 10</w:t>
      </w:r>
      <w:r w:rsidRPr="00FF3293">
        <w:rPr>
          <w:rFonts w:ascii="Helvetica Neue" w:hAnsi="Helvetica Neue"/>
          <w:color w:val="000000"/>
          <w:szCs w:val="22"/>
          <w:lang w:val="en-US-POSIX"/>
        </w:rPr>
        <w:t>0 different products in its own production workshop and partnering facilities, all of which are located close to their raw-materials sources.</w:t>
      </w:r>
    </w:p>
    <w:p w14:paraId="679418B9" w14:textId="343E7D4E" w:rsidR="00385A41" w:rsidRDefault="00AF1EE3" w:rsidP="0090568C">
      <w:pPr>
        <w:spacing w:after="240"/>
        <w:rPr>
          <w:rFonts w:ascii="Helvetica Neue" w:hAnsi="Helvetica Neue"/>
          <w:color w:val="000000"/>
          <w:szCs w:val="22"/>
          <w:lang w:val="en-US-POSIX"/>
        </w:rPr>
      </w:pPr>
      <w:r w:rsidRPr="00FF3293">
        <w:rPr>
          <w:rFonts w:ascii="Helvetica Neue" w:hAnsi="Helvetica Neue"/>
          <w:color w:val="000000"/>
          <w:szCs w:val="22"/>
          <w:lang w:val="en-US-POSIX"/>
        </w:rPr>
        <w:t xml:space="preserve">Bambu products are sold in more than a dozen countries through diverse retail distribution partnerships in the gift, kitchen, gourmet, grocery and hospitality market segments. The </w:t>
      </w:r>
      <w:r w:rsidR="005F1451" w:rsidRPr="00FF3293">
        <w:rPr>
          <w:rFonts w:ascii="Helvetica Neue" w:hAnsi="Helvetica Neue"/>
          <w:color w:val="000000"/>
          <w:szCs w:val="22"/>
          <w:lang w:val="en-US-POSIX"/>
        </w:rPr>
        <w:t xml:space="preserve">award-winning </w:t>
      </w:r>
      <w:r w:rsidRPr="00FF3293">
        <w:rPr>
          <w:rFonts w:ascii="Helvetica Neue" w:hAnsi="Helvetica Neue"/>
          <w:color w:val="000000"/>
          <w:szCs w:val="22"/>
          <w:lang w:val="en-US-POSIX"/>
        </w:rPr>
        <w:t>company is a member of Green America and its Green Business Network</w:t>
      </w:r>
      <w:r w:rsidR="00B70F37">
        <w:rPr>
          <w:rFonts w:ascii="Helvetica Neue" w:hAnsi="Helvetica Neue"/>
          <w:color w:val="000000"/>
          <w:szCs w:val="22"/>
          <w:lang w:val="en-US-POSIX"/>
        </w:rPr>
        <w:t xml:space="preserve"> earning the highest Gold L</w:t>
      </w:r>
      <w:r w:rsidR="005F1451" w:rsidRPr="00FF3293">
        <w:rPr>
          <w:rFonts w:ascii="Helvetica Neue" w:hAnsi="Helvetica Neue"/>
          <w:color w:val="000000"/>
          <w:szCs w:val="22"/>
          <w:lang w:val="en-US-POSIX"/>
        </w:rPr>
        <w:t>evel designation</w:t>
      </w:r>
      <w:r w:rsidRPr="00FF3293">
        <w:rPr>
          <w:rFonts w:ascii="Helvetica Neue" w:hAnsi="Helvetica Neue"/>
          <w:color w:val="000000"/>
          <w:szCs w:val="22"/>
          <w:lang w:val="en-US-POSIX"/>
        </w:rPr>
        <w:t>, and manufactures using o</w:t>
      </w:r>
      <w:r w:rsidR="00964D58" w:rsidRPr="00FF3293">
        <w:rPr>
          <w:rFonts w:ascii="Helvetica Neue" w:hAnsi="Helvetica Neue"/>
          <w:color w:val="000000"/>
          <w:szCs w:val="22"/>
          <w:lang w:val="en-US-POSIX"/>
        </w:rPr>
        <w:t>rganic sources certified by Ceres</w:t>
      </w:r>
      <w:r w:rsidR="00B83711" w:rsidRPr="00FF3293">
        <w:rPr>
          <w:rFonts w:ascii="Helvetica Neue" w:hAnsi="Helvetica Neue"/>
          <w:color w:val="000000"/>
          <w:szCs w:val="22"/>
          <w:lang w:val="en-US-POSIX"/>
        </w:rPr>
        <w:t xml:space="preserve">, </w:t>
      </w:r>
      <w:r w:rsidRPr="00FF3293">
        <w:rPr>
          <w:rFonts w:ascii="Helvetica Neue" w:hAnsi="Helvetica Neue"/>
          <w:color w:val="000000"/>
          <w:szCs w:val="22"/>
          <w:lang w:val="en-US-POSIX"/>
        </w:rPr>
        <w:t>producing the only USDA certified organic eating and cooking utensils. A selection of Bambu’s products is USDA Biobased-certified. </w:t>
      </w:r>
    </w:p>
    <w:p w14:paraId="642CE23D" w14:textId="1CA2845D" w:rsidR="0090568C" w:rsidRDefault="0090568C" w:rsidP="0090568C">
      <w:pPr>
        <w:spacing w:after="240"/>
        <w:rPr>
          <w:rFonts w:ascii="Helvetica Neue" w:hAnsi="Helvetica Neue"/>
          <w:color w:val="000000"/>
          <w:szCs w:val="22"/>
          <w:lang w:val="en-US-POSIX"/>
        </w:rPr>
      </w:pPr>
      <w:r>
        <w:rPr>
          <w:rFonts w:ascii="Helvetica Neue" w:hAnsi="Helvetica Neue"/>
          <w:color w:val="000000"/>
          <w:szCs w:val="22"/>
          <w:lang w:val="en-US-POSIX"/>
        </w:rPr>
        <w:lastRenderedPageBreak/>
        <w:t xml:space="preserve">The full range of bambu products can be found online at </w:t>
      </w:r>
      <w:hyperlink r:id="rId8" w:history="1">
        <w:r w:rsidRPr="00305652">
          <w:rPr>
            <w:rStyle w:val="Hyperlink"/>
            <w:rFonts w:ascii="Helvetica Neue" w:hAnsi="Helvetica Neue"/>
            <w:szCs w:val="22"/>
            <w:lang w:val="en-US-POSIX"/>
          </w:rPr>
          <w:t>http://bambuhome.com</w:t>
        </w:r>
      </w:hyperlink>
      <w:r>
        <w:rPr>
          <w:rFonts w:ascii="Helvetica Neue" w:hAnsi="Helvetica Neue"/>
          <w:color w:val="000000"/>
          <w:szCs w:val="22"/>
          <w:lang w:val="en-US-POSIX"/>
        </w:rPr>
        <w:t xml:space="preserve"> and at selected retailers around the word including Whole Foods, Eataly, Dean &amp; Deluca, Thrive Market online and more. </w:t>
      </w:r>
    </w:p>
    <w:p w14:paraId="21BC98D6" w14:textId="5B40144B" w:rsidR="0090568C" w:rsidRPr="0090568C" w:rsidRDefault="0090568C" w:rsidP="0090568C">
      <w:pPr>
        <w:spacing w:after="240"/>
        <w:rPr>
          <w:rFonts w:ascii="Helvetica Neue" w:hAnsi="Helvetica Neue"/>
          <w:color w:val="000000"/>
          <w:szCs w:val="22"/>
          <w:lang w:val="en-US-POSIX"/>
        </w:rPr>
      </w:pPr>
      <w:r>
        <w:rPr>
          <w:rFonts w:ascii="Helvetica Neue" w:hAnsi="Helvetica Neue"/>
          <w:color w:val="000000"/>
          <w:szCs w:val="22"/>
          <w:lang w:val="en-US-POSIX"/>
        </w:rPr>
        <w:tab/>
      </w:r>
      <w:r>
        <w:rPr>
          <w:rFonts w:ascii="Helvetica Neue" w:hAnsi="Helvetica Neue"/>
          <w:color w:val="000000"/>
          <w:szCs w:val="22"/>
          <w:lang w:val="en-US-POSIX"/>
        </w:rPr>
        <w:tab/>
      </w:r>
      <w:r>
        <w:rPr>
          <w:rFonts w:ascii="Helvetica Neue" w:hAnsi="Helvetica Neue"/>
          <w:color w:val="000000"/>
          <w:szCs w:val="22"/>
          <w:lang w:val="en-US-POSIX"/>
        </w:rPr>
        <w:tab/>
      </w:r>
      <w:r>
        <w:rPr>
          <w:rFonts w:ascii="Helvetica Neue" w:hAnsi="Helvetica Neue"/>
          <w:color w:val="000000"/>
          <w:szCs w:val="22"/>
          <w:lang w:val="en-US-POSIX"/>
        </w:rPr>
        <w:tab/>
      </w:r>
      <w:r>
        <w:rPr>
          <w:rFonts w:ascii="Helvetica Neue" w:hAnsi="Helvetica Neue"/>
          <w:color w:val="000000"/>
          <w:szCs w:val="22"/>
          <w:lang w:val="en-US-POSIX"/>
        </w:rPr>
        <w:tab/>
        <w:t>###</w:t>
      </w:r>
    </w:p>
    <w:sectPr w:rsidR="0090568C" w:rsidRPr="0090568C" w:rsidSect="00385A41">
      <w:head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B8D94" w14:textId="77777777" w:rsidR="00FF3293" w:rsidRDefault="00FF3293" w:rsidP="005F1451">
      <w:r>
        <w:separator/>
      </w:r>
    </w:p>
  </w:endnote>
  <w:endnote w:type="continuationSeparator" w:id="0">
    <w:p w14:paraId="58D6E444" w14:textId="77777777" w:rsidR="00FF3293" w:rsidRDefault="00FF3293" w:rsidP="005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6FFA0" w14:textId="77777777" w:rsidR="00FF3293" w:rsidRDefault="00FF3293" w:rsidP="005F1451">
      <w:r>
        <w:separator/>
      </w:r>
    </w:p>
  </w:footnote>
  <w:footnote w:type="continuationSeparator" w:id="0">
    <w:p w14:paraId="099B4578" w14:textId="77777777" w:rsidR="00FF3293" w:rsidRDefault="00FF3293" w:rsidP="005F14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567E" w14:textId="29F54CFB" w:rsidR="00FF3293" w:rsidRDefault="00FF3293">
    <w:pPr>
      <w:pStyle w:val="Header"/>
    </w:pPr>
    <w:r>
      <w:t xml:space="preserve">                                                       </w:t>
    </w:r>
    <w:r>
      <w:rPr>
        <w:rFonts w:cs="Gill Sans"/>
        <w:noProof/>
      </w:rPr>
      <w:drawing>
        <wp:inline distT="0" distB="0" distL="0" distR="0" wp14:anchorId="3DD18E8C" wp14:editId="2B565485">
          <wp:extent cx="1033145" cy="1033145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3"/>
    <w:rsid w:val="00035F50"/>
    <w:rsid w:val="00080D05"/>
    <w:rsid w:val="00171C45"/>
    <w:rsid w:val="0018194B"/>
    <w:rsid w:val="001F3CFD"/>
    <w:rsid w:val="002460F4"/>
    <w:rsid w:val="00385A41"/>
    <w:rsid w:val="00445865"/>
    <w:rsid w:val="004D0C8B"/>
    <w:rsid w:val="005428A2"/>
    <w:rsid w:val="005F1451"/>
    <w:rsid w:val="006E4F6D"/>
    <w:rsid w:val="007D0309"/>
    <w:rsid w:val="0090568C"/>
    <w:rsid w:val="00964D58"/>
    <w:rsid w:val="00AF1EE3"/>
    <w:rsid w:val="00B70F37"/>
    <w:rsid w:val="00B83711"/>
    <w:rsid w:val="00BE35FE"/>
    <w:rsid w:val="00DF7899"/>
    <w:rsid w:val="00FA775E"/>
    <w:rsid w:val="00FF3293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A81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F1EE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-POSI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490D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F1EE3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AF1EE3"/>
    <w:pPr>
      <w:spacing w:before="100" w:beforeAutospacing="1" w:after="100" w:afterAutospacing="1"/>
    </w:pPr>
    <w:rPr>
      <w:rFonts w:ascii="Times" w:hAnsi="Times"/>
      <w:sz w:val="20"/>
      <w:szCs w:val="20"/>
      <w:lang w:val="en-US-POSIX"/>
    </w:rPr>
  </w:style>
  <w:style w:type="character" w:styleId="Strong">
    <w:name w:val="Strong"/>
    <w:basedOn w:val="DefaultParagraphFont"/>
    <w:uiPriority w:val="22"/>
    <w:qFormat/>
    <w:rsid w:val="00AF1EE3"/>
    <w:rPr>
      <w:b/>
      <w:bCs/>
    </w:rPr>
  </w:style>
  <w:style w:type="character" w:customStyle="1" w:styleId="apple-converted-space">
    <w:name w:val="apple-converted-space"/>
    <w:basedOn w:val="DefaultParagraphFont"/>
    <w:rsid w:val="00AF1EE3"/>
  </w:style>
  <w:style w:type="character" w:styleId="Emphasis">
    <w:name w:val="Emphasis"/>
    <w:basedOn w:val="DefaultParagraphFont"/>
    <w:uiPriority w:val="20"/>
    <w:qFormat/>
    <w:rsid w:val="00AF1EE3"/>
    <w:rPr>
      <w:i/>
      <w:iCs/>
    </w:rPr>
  </w:style>
  <w:style w:type="character" w:styleId="Hyperlink">
    <w:name w:val="Hyperlink"/>
    <w:uiPriority w:val="99"/>
    <w:unhideWhenUsed/>
    <w:rsid w:val="00AF1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451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1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451"/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F1EE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-POSI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490D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F1EE3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AF1EE3"/>
    <w:pPr>
      <w:spacing w:before="100" w:beforeAutospacing="1" w:after="100" w:afterAutospacing="1"/>
    </w:pPr>
    <w:rPr>
      <w:rFonts w:ascii="Times" w:hAnsi="Times"/>
      <w:sz w:val="20"/>
      <w:szCs w:val="20"/>
      <w:lang w:val="en-US-POSIX"/>
    </w:rPr>
  </w:style>
  <w:style w:type="character" w:styleId="Strong">
    <w:name w:val="Strong"/>
    <w:basedOn w:val="DefaultParagraphFont"/>
    <w:uiPriority w:val="22"/>
    <w:qFormat/>
    <w:rsid w:val="00AF1EE3"/>
    <w:rPr>
      <w:b/>
      <w:bCs/>
    </w:rPr>
  </w:style>
  <w:style w:type="character" w:customStyle="1" w:styleId="apple-converted-space">
    <w:name w:val="apple-converted-space"/>
    <w:basedOn w:val="DefaultParagraphFont"/>
    <w:rsid w:val="00AF1EE3"/>
  </w:style>
  <w:style w:type="character" w:styleId="Emphasis">
    <w:name w:val="Emphasis"/>
    <w:basedOn w:val="DefaultParagraphFont"/>
    <w:uiPriority w:val="20"/>
    <w:qFormat/>
    <w:rsid w:val="00AF1EE3"/>
    <w:rPr>
      <w:i/>
      <w:iCs/>
    </w:rPr>
  </w:style>
  <w:style w:type="character" w:styleId="Hyperlink">
    <w:name w:val="Hyperlink"/>
    <w:uiPriority w:val="99"/>
    <w:unhideWhenUsed/>
    <w:rsid w:val="00AF1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451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1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451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hn@mcisaacpr.com" TargetMode="External"/><Relationship Id="rId8" Type="http://schemas.openxmlformats.org/officeDocument/2006/relationships/hyperlink" Target="http://bambuhom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426</Words>
  <Characters>2431</Characters>
  <Application>Microsoft Macintosh Word</Application>
  <DocSecurity>0</DocSecurity>
  <Lines>20</Lines>
  <Paragraphs>5</Paragraphs>
  <ScaleCrop>false</ScaleCrop>
  <Company>bambu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Delkin</dc:creator>
  <cp:keywords/>
  <dc:description/>
  <cp:lastModifiedBy>Jeffrey Delkin</cp:lastModifiedBy>
  <cp:revision>6</cp:revision>
  <cp:lastPrinted>2015-07-01T01:44:00Z</cp:lastPrinted>
  <dcterms:created xsi:type="dcterms:W3CDTF">2016-06-29T09:18:00Z</dcterms:created>
  <dcterms:modified xsi:type="dcterms:W3CDTF">2016-06-30T07:53:00Z</dcterms:modified>
</cp:coreProperties>
</file>