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2" w:rsidRDefault="00805382" w:rsidP="00805382">
      <w:pPr>
        <w:contextualSpacing/>
      </w:pPr>
      <w:r>
        <w:rPr>
          <w:caps/>
        </w:rPr>
        <w:t>C</w:t>
      </w:r>
      <w:r>
        <w:t>ontact:</w:t>
      </w:r>
    </w:p>
    <w:p w:rsidR="00805382" w:rsidRPr="00C84053" w:rsidRDefault="00805382" w:rsidP="00805382">
      <w:pPr>
        <w:contextualSpacing/>
      </w:pPr>
      <w:r>
        <w:tab/>
      </w:r>
      <w:r w:rsidR="00C84053">
        <w:t xml:space="preserve">Caroline Aponte </w:t>
      </w:r>
    </w:p>
    <w:p w:rsidR="00805382" w:rsidRPr="00C84053" w:rsidRDefault="00C84053" w:rsidP="00805382">
      <w:pPr>
        <w:ind w:firstLine="720"/>
        <w:contextualSpacing/>
      </w:pPr>
      <w:r>
        <w:t xml:space="preserve">Coyne </w:t>
      </w:r>
      <w:r w:rsidR="00856B3A">
        <w:t xml:space="preserve">PR </w:t>
      </w:r>
    </w:p>
    <w:p w:rsidR="00805382" w:rsidRPr="00C84053" w:rsidRDefault="00F30413" w:rsidP="00805382">
      <w:pPr>
        <w:ind w:firstLine="720"/>
        <w:contextualSpacing/>
      </w:pPr>
      <w:hyperlink r:id="rId9" w:history="1">
        <w:r w:rsidR="00C84053" w:rsidRPr="007D77C0">
          <w:rPr>
            <w:rStyle w:val="Hyperlink"/>
          </w:rPr>
          <w:t>caponte@coynepr.com</w:t>
        </w:r>
      </w:hyperlink>
      <w:r w:rsidR="00C84053">
        <w:t xml:space="preserve"> </w:t>
      </w:r>
    </w:p>
    <w:p w:rsidR="00805382" w:rsidRPr="00C84053" w:rsidRDefault="00805382" w:rsidP="00805382">
      <w:pPr>
        <w:ind w:firstLine="720"/>
        <w:contextualSpacing/>
      </w:pPr>
      <w:r w:rsidRPr="00C84053">
        <w:t>(</w:t>
      </w:r>
      <w:r w:rsidR="00C84053">
        <w:t>973)-588-20</w:t>
      </w:r>
      <w:r w:rsidR="00856B3A">
        <w:t>76</w:t>
      </w:r>
      <w:r w:rsidRPr="00C84053">
        <w:t xml:space="preserve"> </w:t>
      </w:r>
    </w:p>
    <w:p w:rsidR="00805382" w:rsidRPr="001118D2" w:rsidRDefault="00805382" w:rsidP="00805382">
      <w:pPr>
        <w:contextualSpacing/>
        <w:rPr>
          <w:rFonts w:eastAsiaTheme="minorEastAsia"/>
          <w:lang w:eastAsia="zh-TW"/>
        </w:rPr>
      </w:pPr>
    </w:p>
    <w:p w:rsidR="00805382" w:rsidRPr="001118D2" w:rsidRDefault="00805382" w:rsidP="001118D2">
      <w:pPr>
        <w:contextualSpacing/>
        <w:rPr>
          <w:rFonts w:eastAsiaTheme="minorEastAsia"/>
          <w:b/>
          <w:caps/>
          <w:lang w:eastAsia="zh-TW"/>
        </w:rPr>
      </w:pPr>
    </w:p>
    <w:p w:rsidR="00805382" w:rsidRPr="00C84053" w:rsidRDefault="00DE3B51" w:rsidP="00921633">
      <w:pPr>
        <w:contextualSpacing/>
        <w:jc w:val="center"/>
        <w:rPr>
          <w:b/>
          <w:caps/>
        </w:rPr>
      </w:pPr>
      <w:r>
        <w:rPr>
          <w:b/>
          <w:caps/>
        </w:rPr>
        <w:t>innovative &amp; imaginative taiwan design brands make u.s. Debut at ny now</w:t>
      </w:r>
      <w:r w:rsidR="00DC6914">
        <w:rPr>
          <w:b/>
          <w:caps/>
        </w:rPr>
        <w:t xml:space="preserve"> 2016</w:t>
      </w:r>
      <w:r>
        <w:rPr>
          <w:b/>
          <w:caps/>
        </w:rPr>
        <w:t xml:space="preserve"> </w:t>
      </w:r>
    </w:p>
    <w:p w:rsidR="00805382" w:rsidRPr="00C84053" w:rsidRDefault="00DC6914" w:rsidP="00805382">
      <w:pPr>
        <w:contextualSpacing/>
        <w:jc w:val="center"/>
        <w:rPr>
          <w:b/>
          <w:i/>
        </w:rPr>
      </w:pPr>
      <w:r>
        <w:rPr>
          <w:b/>
          <w:i/>
        </w:rPr>
        <w:t>Fresh Taiwan Pavilion</w:t>
      </w:r>
      <w:r w:rsidR="006414BF">
        <w:rPr>
          <w:b/>
          <w:i/>
        </w:rPr>
        <w:t xml:space="preserve"> </w:t>
      </w:r>
      <w:r>
        <w:rPr>
          <w:b/>
          <w:i/>
        </w:rPr>
        <w:t xml:space="preserve">at NY NOW Showcases </w:t>
      </w:r>
      <w:r w:rsidR="006414BF">
        <w:rPr>
          <w:b/>
          <w:i/>
        </w:rPr>
        <w:t>Exceptional</w:t>
      </w:r>
      <w:r>
        <w:rPr>
          <w:b/>
          <w:i/>
        </w:rPr>
        <w:t xml:space="preserve"> </w:t>
      </w:r>
      <w:r w:rsidR="006414BF">
        <w:rPr>
          <w:b/>
          <w:i/>
        </w:rPr>
        <w:t>Taiwanese</w:t>
      </w:r>
      <w:r>
        <w:rPr>
          <w:b/>
          <w:i/>
        </w:rPr>
        <w:t xml:space="preserve"> Products </w:t>
      </w:r>
    </w:p>
    <w:p w:rsidR="00805382" w:rsidRPr="00C84053" w:rsidRDefault="00805382" w:rsidP="00805382">
      <w:pPr>
        <w:spacing w:after="150" w:line="240" w:lineRule="auto"/>
        <w:jc w:val="both"/>
        <w:outlineLvl w:val="0"/>
        <w:rPr>
          <w:rFonts w:eastAsia="Times New Roman" w:cs="Arial"/>
          <w:b/>
          <w:kern w:val="36"/>
          <w:lang w:val="en"/>
        </w:rPr>
      </w:pPr>
    </w:p>
    <w:p w:rsidR="006414BF" w:rsidRDefault="00C84053" w:rsidP="00DC6914">
      <w:p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r>
        <w:rPr>
          <w:rFonts w:eastAsia="Times New Roman" w:cs="Arial"/>
          <w:b/>
          <w:kern w:val="36"/>
          <w:lang w:val="en"/>
        </w:rPr>
        <w:t>Taipei</w:t>
      </w:r>
      <w:r w:rsidR="00805382" w:rsidRPr="00C84053">
        <w:rPr>
          <w:rFonts w:eastAsia="Times New Roman" w:cs="Arial"/>
          <w:b/>
          <w:kern w:val="36"/>
          <w:lang w:val="en"/>
        </w:rPr>
        <w:t xml:space="preserve">, </w:t>
      </w:r>
      <w:r>
        <w:rPr>
          <w:rFonts w:eastAsia="Times New Roman" w:cs="Arial"/>
          <w:b/>
          <w:kern w:val="36"/>
          <w:lang w:val="en"/>
        </w:rPr>
        <w:t>Taiwan</w:t>
      </w:r>
      <w:r w:rsidR="00921633" w:rsidRPr="00C84053">
        <w:rPr>
          <w:rFonts w:eastAsia="Times New Roman" w:cs="Arial"/>
          <w:b/>
          <w:kern w:val="36"/>
          <w:lang w:val="en"/>
        </w:rPr>
        <w:t>, [</w:t>
      </w:r>
      <w:r w:rsidR="0067494F">
        <w:rPr>
          <w:rFonts w:eastAsia="Times New Roman" w:cs="Arial"/>
          <w:b/>
          <w:kern w:val="36"/>
          <w:lang w:val="en"/>
        </w:rPr>
        <w:t>August 8, 2016</w:t>
      </w:r>
      <w:r w:rsidR="00921633" w:rsidRPr="00C84053">
        <w:rPr>
          <w:rFonts w:eastAsia="Times New Roman" w:cs="Arial"/>
          <w:b/>
          <w:kern w:val="36"/>
          <w:lang w:val="en"/>
        </w:rPr>
        <w:t xml:space="preserve">] </w:t>
      </w:r>
      <w:r w:rsidR="00805382" w:rsidRPr="00C84053">
        <w:rPr>
          <w:rFonts w:eastAsia="Times New Roman" w:cs="Arial"/>
          <w:kern w:val="36"/>
          <w:lang w:val="en"/>
        </w:rPr>
        <w:t>–</w:t>
      </w:r>
      <w:r w:rsidR="006414BF">
        <w:rPr>
          <w:rFonts w:eastAsia="Times New Roman" w:cs="Arial"/>
          <w:kern w:val="36"/>
          <w:lang w:val="en"/>
        </w:rPr>
        <w:t xml:space="preserve"> </w:t>
      </w:r>
      <w:r w:rsidR="003A2BFF">
        <w:rPr>
          <w:rFonts w:eastAsia="Times New Roman" w:cs="Arial"/>
          <w:kern w:val="36"/>
          <w:lang w:val="en"/>
        </w:rPr>
        <w:t>Influenced</w:t>
      </w:r>
      <w:r w:rsidR="00922BC7">
        <w:rPr>
          <w:rFonts w:eastAsia="Times New Roman" w:cs="Arial"/>
          <w:kern w:val="36"/>
          <w:lang w:val="en"/>
        </w:rPr>
        <w:t xml:space="preserve"> </w:t>
      </w:r>
      <w:r w:rsidR="00856B3A">
        <w:rPr>
          <w:rFonts w:eastAsia="Times New Roman" w:cs="Arial"/>
          <w:kern w:val="36"/>
          <w:lang w:val="en"/>
        </w:rPr>
        <w:t xml:space="preserve">by </w:t>
      </w:r>
      <w:r w:rsidR="00110F62">
        <w:rPr>
          <w:rFonts w:eastAsia="Times New Roman" w:cs="Arial"/>
          <w:kern w:val="36"/>
          <w:lang w:val="en"/>
        </w:rPr>
        <w:t xml:space="preserve">its rich </w:t>
      </w:r>
      <w:r w:rsidR="00922BC7" w:rsidRPr="00922BC7">
        <w:rPr>
          <w:rFonts w:eastAsia="Times New Roman" w:cs="Arial"/>
          <w:kern w:val="36"/>
          <w:lang w:val="en"/>
        </w:rPr>
        <w:t>geography and history, Taiwan has developed a unique and diverse culture</w:t>
      </w:r>
      <w:r w:rsidR="003A2BFF">
        <w:rPr>
          <w:rFonts w:eastAsia="Times New Roman" w:cs="Arial"/>
          <w:kern w:val="36"/>
          <w:lang w:val="en"/>
        </w:rPr>
        <w:t xml:space="preserve"> </w:t>
      </w:r>
      <w:bookmarkStart w:id="0" w:name="_GoBack"/>
      <w:bookmarkEnd w:id="0"/>
      <w:r w:rsidR="003A2BFF">
        <w:rPr>
          <w:rFonts w:eastAsia="Times New Roman" w:cs="Arial"/>
          <w:kern w:val="36"/>
          <w:lang w:val="en"/>
        </w:rPr>
        <w:t xml:space="preserve">that </w:t>
      </w:r>
      <w:r w:rsidR="00110F62">
        <w:rPr>
          <w:rFonts w:eastAsia="Times New Roman" w:cs="Arial"/>
          <w:kern w:val="36"/>
          <w:lang w:val="en"/>
        </w:rPr>
        <w:t>in recent years</w:t>
      </w:r>
      <w:r w:rsidR="003A2BFF">
        <w:rPr>
          <w:rFonts w:eastAsia="Times New Roman" w:cs="Arial"/>
          <w:kern w:val="36"/>
          <w:lang w:val="en"/>
        </w:rPr>
        <w:t xml:space="preserve"> has inspired the creation of</w:t>
      </w:r>
      <w:r w:rsidR="00110F62">
        <w:rPr>
          <w:rFonts w:eastAsia="Times New Roman" w:cs="Arial"/>
          <w:kern w:val="36"/>
          <w:lang w:val="en"/>
        </w:rPr>
        <w:t xml:space="preserve"> intricately</w:t>
      </w:r>
      <w:r w:rsidR="003A2BFF">
        <w:rPr>
          <w:rFonts w:eastAsia="Times New Roman" w:cs="Arial"/>
          <w:kern w:val="36"/>
          <w:lang w:val="en"/>
        </w:rPr>
        <w:t>-</w:t>
      </w:r>
      <w:r w:rsidR="00110F62">
        <w:rPr>
          <w:rFonts w:eastAsia="Times New Roman" w:cs="Arial"/>
          <w:kern w:val="36"/>
          <w:lang w:val="en"/>
        </w:rPr>
        <w:t>designed</w:t>
      </w:r>
      <w:r w:rsidR="00BC2C16">
        <w:rPr>
          <w:rFonts w:eastAsia="Times New Roman" w:cs="Arial"/>
          <w:kern w:val="36"/>
          <w:lang w:val="en"/>
        </w:rPr>
        <w:t xml:space="preserve"> and unparalleled</w:t>
      </w:r>
      <w:r w:rsidR="00110F62">
        <w:rPr>
          <w:rFonts w:eastAsia="Times New Roman" w:cs="Arial"/>
          <w:kern w:val="36"/>
          <w:lang w:val="en"/>
        </w:rPr>
        <w:t xml:space="preserve"> </w:t>
      </w:r>
      <w:r w:rsidR="003A2BFF">
        <w:rPr>
          <w:rFonts w:eastAsia="Times New Roman" w:cs="Arial"/>
          <w:kern w:val="36"/>
          <w:lang w:val="en"/>
        </w:rPr>
        <w:t xml:space="preserve">lifestyle </w:t>
      </w:r>
      <w:r w:rsidR="00110F62">
        <w:rPr>
          <w:rFonts w:eastAsia="Times New Roman" w:cs="Arial"/>
          <w:kern w:val="36"/>
          <w:lang w:val="en"/>
        </w:rPr>
        <w:t xml:space="preserve">products. </w:t>
      </w:r>
      <w:r w:rsidR="00922BC7">
        <w:rPr>
          <w:rFonts w:eastAsia="Times New Roman" w:cs="Arial"/>
          <w:kern w:val="36"/>
          <w:lang w:val="en"/>
        </w:rPr>
        <w:t xml:space="preserve">To share the country’s </w:t>
      </w:r>
      <w:r w:rsidR="00BC2C16">
        <w:rPr>
          <w:rFonts w:eastAsia="Times New Roman" w:cs="Arial"/>
          <w:kern w:val="36"/>
          <w:lang w:val="en"/>
        </w:rPr>
        <w:t xml:space="preserve">newest </w:t>
      </w:r>
      <w:r w:rsidR="00110F62">
        <w:rPr>
          <w:rFonts w:eastAsia="Times New Roman" w:cs="Arial"/>
          <w:kern w:val="36"/>
          <w:lang w:val="en"/>
        </w:rPr>
        <w:t>high-quality</w:t>
      </w:r>
      <w:r w:rsidR="00BC2C16">
        <w:rPr>
          <w:rFonts w:eastAsia="Times New Roman" w:cs="Arial"/>
          <w:kern w:val="36"/>
          <w:lang w:val="en"/>
        </w:rPr>
        <w:t xml:space="preserve"> </w:t>
      </w:r>
      <w:r w:rsidR="00922BC7">
        <w:rPr>
          <w:rFonts w:eastAsia="Times New Roman" w:cs="Arial"/>
          <w:kern w:val="36"/>
          <w:lang w:val="en"/>
        </w:rPr>
        <w:t xml:space="preserve">innovations with the U.S., </w:t>
      </w:r>
      <w:r w:rsidR="00856B3A">
        <w:rPr>
          <w:rFonts w:eastAsia="Times New Roman" w:cs="Arial"/>
          <w:kern w:val="36"/>
          <w:lang w:val="en"/>
        </w:rPr>
        <w:t>the</w:t>
      </w:r>
      <w:r w:rsidR="00922BC7">
        <w:rPr>
          <w:rFonts w:eastAsia="Times New Roman" w:cs="Arial"/>
          <w:kern w:val="36"/>
          <w:lang w:val="en"/>
        </w:rPr>
        <w:t xml:space="preserve"> Ministry of </w:t>
      </w:r>
      <w:r w:rsidR="001366DC" w:rsidRPr="001366DC">
        <w:rPr>
          <w:rFonts w:eastAsia="Times New Roman" w:cs="Arial" w:hint="eastAsia"/>
          <w:kern w:val="36"/>
          <w:lang w:val="en"/>
        </w:rPr>
        <w:t xml:space="preserve">Culture </w:t>
      </w:r>
      <w:r w:rsidR="00922BC7">
        <w:rPr>
          <w:rFonts w:eastAsia="Times New Roman" w:cs="Arial"/>
          <w:kern w:val="36"/>
          <w:lang w:val="en"/>
        </w:rPr>
        <w:t>and</w:t>
      </w:r>
      <w:r w:rsidR="00856B3A">
        <w:rPr>
          <w:rFonts w:eastAsia="Times New Roman" w:cs="Arial"/>
          <w:kern w:val="36"/>
          <w:lang w:val="en"/>
        </w:rPr>
        <w:t xml:space="preserve"> the</w:t>
      </w:r>
      <w:r w:rsidR="00922BC7">
        <w:rPr>
          <w:rFonts w:eastAsia="Times New Roman" w:cs="Arial"/>
          <w:kern w:val="36"/>
          <w:lang w:val="en"/>
        </w:rPr>
        <w:t xml:space="preserve"> Taiwan Design Center </w:t>
      </w:r>
      <w:r w:rsidR="00110F62">
        <w:rPr>
          <w:rFonts w:eastAsia="Times New Roman" w:cs="Arial"/>
          <w:kern w:val="36"/>
          <w:lang w:val="en"/>
        </w:rPr>
        <w:t>selected</w:t>
      </w:r>
      <w:r w:rsidR="00922BC7">
        <w:rPr>
          <w:rFonts w:eastAsia="Times New Roman" w:cs="Arial"/>
          <w:kern w:val="36"/>
          <w:lang w:val="en"/>
        </w:rPr>
        <w:t xml:space="preserve"> the most </w:t>
      </w:r>
      <w:r w:rsidR="00110F62">
        <w:rPr>
          <w:rFonts w:eastAsia="Times New Roman" w:cs="Arial"/>
          <w:kern w:val="36"/>
          <w:lang w:val="en"/>
        </w:rPr>
        <w:t>creative</w:t>
      </w:r>
      <w:r w:rsidR="00922BC7">
        <w:rPr>
          <w:rFonts w:eastAsia="Times New Roman" w:cs="Arial"/>
          <w:kern w:val="36"/>
          <w:lang w:val="en"/>
        </w:rPr>
        <w:t xml:space="preserve"> and </w:t>
      </w:r>
      <w:r w:rsidR="00110F62">
        <w:rPr>
          <w:rFonts w:eastAsia="Times New Roman" w:cs="Arial"/>
          <w:kern w:val="36"/>
          <w:lang w:val="en"/>
        </w:rPr>
        <w:t>beautifully-crafted</w:t>
      </w:r>
      <w:r w:rsidR="00922BC7">
        <w:rPr>
          <w:rFonts w:eastAsia="Times New Roman" w:cs="Arial"/>
          <w:kern w:val="36"/>
          <w:lang w:val="en"/>
        </w:rPr>
        <w:t xml:space="preserve"> Taiwanese home</w:t>
      </w:r>
      <w:r w:rsidR="003A2BFF">
        <w:rPr>
          <w:rFonts w:eastAsia="Times New Roman" w:cs="Arial"/>
          <w:kern w:val="36"/>
          <w:lang w:val="en"/>
        </w:rPr>
        <w:t xml:space="preserve"> and</w:t>
      </w:r>
      <w:r w:rsidR="00922BC7">
        <w:rPr>
          <w:rFonts w:eastAsia="Times New Roman" w:cs="Arial"/>
          <w:kern w:val="36"/>
          <w:lang w:val="en"/>
        </w:rPr>
        <w:t xml:space="preserve"> tech </w:t>
      </w:r>
      <w:r w:rsidR="00BC2C16">
        <w:rPr>
          <w:rFonts w:eastAsia="Times New Roman" w:cs="Arial"/>
          <w:kern w:val="36"/>
          <w:lang w:val="en"/>
        </w:rPr>
        <w:t>offerings</w:t>
      </w:r>
      <w:r w:rsidR="00922BC7">
        <w:rPr>
          <w:rFonts w:eastAsia="Times New Roman" w:cs="Arial"/>
          <w:kern w:val="36"/>
          <w:lang w:val="en"/>
        </w:rPr>
        <w:t xml:space="preserve"> to </w:t>
      </w:r>
      <w:r w:rsidR="00991429">
        <w:rPr>
          <w:rFonts w:eastAsia="Times New Roman" w:cs="Arial"/>
          <w:kern w:val="36"/>
          <w:lang w:val="en"/>
        </w:rPr>
        <w:t xml:space="preserve">be </w:t>
      </w:r>
      <w:r w:rsidR="006414BF" w:rsidRPr="00922BC7">
        <w:rPr>
          <w:rFonts w:eastAsia="Times New Roman" w:cs="Arial"/>
          <w:kern w:val="36"/>
          <w:lang w:val="en"/>
        </w:rPr>
        <w:t>display</w:t>
      </w:r>
      <w:r w:rsidR="00991429">
        <w:rPr>
          <w:rFonts w:eastAsia="Times New Roman" w:cs="Arial"/>
          <w:kern w:val="36"/>
          <w:lang w:val="en"/>
        </w:rPr>
        <w:t>ed</w:t>
      </w:r>
      <w:r w:rsidR="00922BC7" w:rsidRPr="00922BC7">
        <w:rPr>
          <w:rFonts w:eastAsia="Times New Roman" w:cs="Arial"/>
          <w:kern w:val="36"/>
          <w:lang w:val="en"/>
        </w:rPr>
        <w:t xml:space="preserve"> from August 21</w:t>
      </w:r>
      <w:r w:rsidR="00922BC7" w:rsidRPr="00991429">
        <w:rPr>
          <w:rFonts w:eastAsia="Times New Roman" w:cs="Arial"/>
          <w:kern w:val="36"/>
          <w:vertAlign w:val="superscript"/>
          <w:lang w:val="en"/>
        </w:rPr>
        <w:t>st</w:t>
      </w:r>
      <w:r w:rsidR="00991429">
        <w:rPr>
          <w:rFonts w:eastAsia="Times New Roman" w:cs="Arial"/>
          <w:kern w:val="36"/>
          <w:lang w:val="en"/>
        </w:rPr>
        <w:t xml:space="preserve"> </w:t>
      </w:r>
      <w:r w:rsidR="00922BC7" w:rsidRPr="00922BC7">
        <w:rPr>
          <w:rFonts w:eastAsia="Times New Roman" w:cs="Arial"/>
          <w:kern w:val="36"/>
          <w:lang w:val="en"/>
        </w:rPr>
        <w:t>- 24</w:t>
      </w:r>
      <w:r w:rsidR="00922BC7" w:rsidRPr="00991429">
        <w:rPr>
          <w:rFonts w:eastAsia="Times New Roman" w:cs="Arial"/>
          <w:kern w:val="36"/>
          <w:vertAlign w:val="superscript"/>
          <w:lang w:val="en"/>
        </w:rPr>
        <w:t>th</w:t>
      </w:r>
      <w:r w:rsidR="00991429">
        <w:rPr>
          <w:rFonts w:eastAsia="Times New Roman" w:cs="Arial"/>
          <w:kern w:val="36"/>
          <w:lang w:val="en"/>
        </w:rPr>
        <w:t xml:space="preserve"> </w:t>
      </w:r>
      <w:r w:rsidR="006414BF" w:rsidRPr="00922BC7">
        <w:rPr>
          <w:rFonts w:eastAsia="Times New Roman" w:cs="Arial"/>
          <w:kern w:val="36"/>
          <w:lang w:val="en"/>
        </w:rPr>
        <w:t xml:space="preserve">at the </w:t>
      </w:r>
      <w:r w:rsidR="00922BC7" w:rsidRPr="00922BC7">
        <w:rPr>
          <w:rFonts w:eastAsia="Times New Roman" w:cs="Arial"/>
          <w:kern w:val="36"/>
          <w:lang w:val="en"/>
        </w:rPr>
        <w:t>“</w:t>
      </w:r>
      <w:r w:rsidR="006414BF" w:rsidRPr="00922BC7">
        <w:rPr>
          <w:rFonts w:eastAsia="Times New Roman" w:cs="Arial"/>
          <w:kern w:val="36"/>
          <w:lang w:val="en"/>
        </w:rPr>
        <w:t>Fresh Taiwan Pavilion</w:t>
      </w:r>
      <w:r w:rsidR="00922BC7" w:rsidRPr="00922BC7">
        <w:rPr>
          <w:rFonts w:eastAsia="Times New Roman" w:cs="Arial"/>
          <w:kern w:val="36"/>
          <w:lang w:val="en"/>
        </w:rPr>
        <w:t>”</w:t>
      </w:r>
      <w:r w:rsidR="006414BF" w:rsidRPr="00922BC7">
        <w:rPr>
          <w:rFonts w:eastAsia="Times New Roman" w:cs="Arial"/>
          <w:kern w:val="36"/>
          <w:lang w:val="en"/>
        </w:rPr>
        <w:t xml:space="preserve"> located at booth 3871 </w:t>
      </w:r>
      <w:r w:rsidR="00922BC7" w:rsidRPr="00922BC7">
        <w:rPr>
          <w:rFonts w:eastAsia="Times New Roman" w:cs="Arial"/>
          <w:kern w:val="36"/>
          <w:lang w:val="en"/>
        </w:rPr>
        <w:t>in</w:t>
      </w:r>
      <w:r w:rsidR="00110F62">
        <w:rPr>
          <w:rFonts w:eastAsia="Times New Roman" w:cs="Arial"/>
          <w:kern w:val="36"/>
          <w:lang w:val="en"/>
        </w:rPr>
        <w:t xml:space="preserve"> the</w:t>
      </w:r>
      <w:r w:rsidR="006414BF" w:rsidRPr="00922BC7">
        <w:rPr>
          <w:rFonts w:eastAsia="Times New Roman" w:cs="Arial"/>
          <w:kern w:val="36"/>
          <w:lang w:val="en"/>
        </w:rPr>
        <w:t xml:space="preserve"> Jacob </w:t>
      </w:r>
      <w:proofErr w:type="spellStart"/>
      <w:r w:rsidR="006414BF" w:rsidRPr="00922BC7">
        <w:rPr>
          <w:rFonts w:eastAsia="Times New Roman" w:cs="Arial"/>
          <w:kern w:val="36"/>
          <w:lang w:val="en"/>
        </w:rPr>
        <w:t>Javits</w:t>
      </w:r>
      <w:proofErr w:type="spellEnd"/>
      <w:r w:rsidR="006414BF" w:rsidRPr="00922BC7">
        <w:rPr>
          <w:rFonts w:eastAsia="Times New Roman" w:cs="Arial"/>
          <w:kern w:val="36"/>
          <w:lang w:val="en"/>
        </w:rPr>
        <w:t xml:space="preserve"> Center for the NY NOW tradeshow. </w:t>
      </w:r>
    </w:p>
    <w:p w:rsidR="00215A75" w:rsidRDefault="00922BC7" w:rsidP="00066B53">
      <w:pPr>
        <w:rPr>
          <w:rFonts w:eastAsiaTheme="minorEastAsia"/>
          <w:color w:val="FF0000"/>
          <w:lang w:eastAsia="zh-TW"/>
        </w:rPr>
      </w:pPr>
      <w:r>
        <w:rPr>
          <w:rFonts w:eastAsia="Times New Roman" w:cs="Arial"/>
          <w:kern w:val="36"/>
          <w:lang w:val="en"/>
        </w:rPr>
        <w:t>“</w:t>
      </w:r>
      <w:r w:rsidR="00BC2C16" w:rsidRPr="00BC2C16">
        <w:rPr>
          <w:rFonts w:eastAsia="Times New Roman" w:cs="Arial"/>
          <w:kern w:val="36"/>
          <w:lang w:val="en"/>
        </w:rPr>
        <w:t xml:space="preserve">After carefully </w:t>
      </w:r>
      <w:r w:rsidR="006E6360">
        <w:rPr>
          <w:rFonts w:eastAsia="Times New Roman" w:cs="Arial"/>
          <w:kern w:val="36"/>
          <w:lang w:val="en"/>
        </w:rPr>
        <w:t>examining the</w:t>
      </w:r>
      <w:r w:rsidR="00BC2C16" w:rsidRPr="00BC2C16">
        <w:rPr>
          <w:rFonts w:eastAsia="Times New Roman" w:cs="Arial"/>
          <w:kern w:val="36"/>
          <w:lang w:val="en"/>
        </w:rPr>
        <w:t xml:space="preserve"> </w:t>
      </w:r>
      <w:r w:rsidR="00C051BD">
        <w:rPr>
          <w:rFonts w:eastAsia="Times New Roman" w:cs="Arial"/>
          <w:kern w:val="36"/>
          <w:lang w:val="en"/>
        </w:rPr>
        <w:t xml:space="preserve">craftsmanship and creativity behind a variety of Taiwanese </w:t>
      </w:r>
      <w:r w:rsidR="006E6360">
        <w:rPr>
          <w:rFonts w:eastAsia="Times New Roman" w:cs="Arial"/>
          <w:kern w:val="36"/>
          <w:lang w:val="en"/>
        </w:rPr>
        <w:t>brands</w:t>
      </w:r>
      <w:r w:rsidR="00BC2C16">
        <w:rPr>
          <w:rFonts w:eastAsia="Times New Roman" w:cs="Arial"/>
          <w:kern w:val="36"/>
          <w:lang w:val="en"/>
        </w:rPr>
        <w:t xml:space="preserve">, we are thrilled to have the opportunity to bring ten </w:t>
      </w:r>
      <w:r w:rsidR="00C051BD">
        <w:rPr>
          <w:rFonts w:eastAsia="Times New Roman" w:cs="Arial"/>
          <w:kern w:val="36"/>
          <w:lang w:val="en"/>
        </w:rPr>
        <w:t xml:space="preserve">contemporary </w:t>
      </w:r>
      <w:r w:rsidR="006E6360">
        <w:rPr>
          <w:rFonts w:eastAsia="Times New Roman" w:cs="Arial"/>
          <w:kern w:val="36"/>
          <w:lang w:val="en"/>
        </w:rPr>
        <w:t xml:space="preserve">design </w:t>
      </w:r>
      <w:r w:rsidR="00BC2C16">
        <w:rPr>
          <w:rFonts w:eastAsia="Times New Roman" w:cs="Arial"/>
          <w:kern w:val="36"/>
          <w:lang w:val="en"/>
        </w:rPr>
        <w:t xml:space="preserve">brands to exhibit their most </w:t>
      </w:r>
      <w:r w:rsidR="00C051BD">
        <w:rPr>
          <w:rFonts w:eastAsia="Times New Roman" w:cs="Arial"/>
          <w:kern w:val="36"/>
          <w:lang w:val="en"/>
        </w:rPr>
        <w:t>outstanding</w:t>
      </w:r>
      <w:r w:rsidR="00BC2C16">
        <w:rPr>
          <w:rFonts w:eastAsia="Times New Roman" w:cs="Arial"/>
          <w:kern w:val="36"/>
          <w:lang w:val="en"/>
        </w:rPr>
        <w:t xml:space="preserve"> products at the NY NOW show,” </w:t>
      </w:r>
      <w:r w:rsidR="00C051BD">
        <w:rPr>
          <w:rFonts w:eastAsia="Times New Roman" w:cs="Arial"/>
          <w:kern w:val="36"/>
          <w:lang w:val="en"/>
        </w:rPr>
        <w:t>said</w:t>
      </w:r>
      <w:r w:rsidR="00BC2C16">
        <w:rPr>
          <w:rFonts w:eastAsia="Times New Roman" w:cs="Arial"/>
          <w:kern w:val="36"/>
          <w:lang w:val="en"/>
        </w:rPr>
        <w:t xml:space="preserve"> Patrick Hung, Director of </w:t>
      </w:r>
      <w:r w:rsidR="00C051BD">
        <w:rPr>
          <w:rFonts w:eastAsia="Times New Roman" w:cs="Arial"/>
          <w:kern w:val="36"/>
          <w:lang w:val="en"/>
        </w:rPr>
        <w:t>Exhibition</w:t>
      </w:r>
      <w:r w:rsidR="00BC2C16">
        <w:rPr>
          <w:rFonts w:eastAsia="Times New Roman" w:cs="Arial"/>
          <w:kern w:val="36"/>
          <w:lang w:val="en"/>
        </w:rPr>
        <w:t xml:space="preserve"> Marketing at TDC. </w:t>
      </w:r>
      <w:r w:rsidR="001366DC" w:rsidRPr="001366DC">
        <w:rPr>
          <w:rFonts w:eastAsia="Times New Roman" w:cs="Arial" w:hint="eastAsia"/>
          <w:kern w:val="36"/>
          <w:lang w:val="en"/>
        </w:rPr>
        <w:t>“</w:t>
      </w:r>
      <w:r w:rsidR="001366DC" w:rsidRPr="001366DC">
        <w:rPr>
          <w:rFonts w:eastAsia="Times New Roman" w:cs="Arial"/>
          <w:kern w:val="36"/>
          <w:lang w:val="en"/>
        </w:rPr>
        <w:t>Taiwan is ready for the world to discover its exquisite products and to be recognized as a global leader in design.”</w:t>
      </w:r>
      <w:r w:rsidR="006E6360" w:rsidRPr="001366DC">
        <w:rPr>
          <w:color w:val="FF0000"/>
        </w:rPr>
        <w:t xml:space="preserve"> </w:t>
      </w:r>
      <w:r w:rsidR="00066B53" w:rsidRPr="00066B53">
        <w:rPr>
          <w:rFonts w:eastAsiaTheme="minorEastAsia" w:hint="eastAsia"/>
          <w:color w:val="FF0000"/>
          <w:lang w:eastAsia="zh-TW"/>
        </w:rPr>
        <w:t xml:space="preserve"> </w:t>
      </w:r>
    </w:p>
    <w:p w:rsidR="006E6360" w:rsidRPr="005022C8" w:rsidRDefault="004A6BA0" w:rsidP="00066B53">
      <w:pPr>
        <w:rPr>
          <w:rFonts w:eastAsia="Times New Roman" w:cs="Arial"/>
          <w:kern w:val="36"/>
          <w:lang w:val="en"/>
        </w:rPr>
      </w:pPr>
      <w:r>
        <w:rPr>
          <w:rFonts w:eastAsia="Times New Roman" w:cs="Arial"/>
          <w:kern w:val="36"/>
          <w:lang w:val="en"/>
        </w:rPr>
        <w:t>Leading up to NY NOW</w:t>
      </w:r>
      <w:r w:rsidR="00215A75">
        <w:rPr>
          <w:rFonts w:eastAsia="Times New Roman" w:cs="Arial"/>
          <w:kern w:val="36"/>
          <w:lang w:val="en"/>
        </w:rPr>
        <w:t xml:space="preserve">, </w:t>
      </w:r>
      <w:r w:rsidR="00215A75" w:rsidRPr="005022C8">
        <w:rPr>
          <w:rFonts w:eastAsia="Times New Roman" w:cs="Arial" w:hint="eastAsia"/>
          <w:kern w:val="36"/>
          <w:lang w:val="en"/>
        </w:rPr>
        <w:t xml:space="preserve">Fresh Taiwan showcased </w:t>
      </w:r>
      <w:r w:rsidR="00215A75">
        <w:rPr>
          <w:rFonts w:eastAsia="Times New Roman" w:cs="Arial"/>
          <w:kern w:val="36"/>
          <w:lang w:val="en"/>
        </w:rPr>
        <w:t xml:space="preserve">its distinctive offerings </w:t>
      </w:r>
      <w:r w:rsidR="00215A75" w:rsidRPr="005022C8">
        <w:rPr>
          <w:rFonts w:eastAsia="Times New Roman" w:cs="Arial" w:hint="eastAsia"/>
          <w:kern w:val="36"/>
          <w:lang w:val="en"/>
        </w:rPr>
        <w:t xml:space="preserve">at </w:t>
      </w:r>
      <w:proofErr w:type="spellStart"/>
      <w:r w:rsidR="00215A75" w:rsidRPr="005022C8">
        <w:rPr>
          <w:rFonts w:eastAsia="Times New Roman" w:cs="Arial" w:hint="eastAsia"/>
          <w:kern w:val="36"/>
          <w:lang w:val="en"/>
        </w:rPr>
        <w:t>Ambiented</w:t>
      </w:r>
      <w:proofErr w:type="spellEnd"/>
      <w:r w:rsidR="00215A75" w:rsidRPr="005022C8">
        <w:rPr>
          <w:rFonts w:eastAsia="Times New Roman" w:cs="Arial" w:hint="eastAsia"/>
          <w:kern w:val="36"/>
          <w:lang w:val="en"/>
        </w:rPr>
        <w:t xml:space="preserve"> Frankfurt, </w:t>
      </w:r>
      <w:proofErr w:type="spellStart"/>
      <w:r w:rsidR="00215A75" w:rsidRPr="005022C8">
        <w:rPr>
          <w:rFonts w:eastAsia="Times New Roman" w:cs="Arial" w:hint="eastAsia"/>
          <w:kern w:val="36"/>
          <w:lang w:val="en"/>
        </w:rPr>
        <w:t>Maison</w:t>
      </w:r>
      <w:proofErr w:type="spellEnd"/>
      <w:r w:rsidR="00215A75" w:rsidRPr="005022C8">
        <w:rPr>
          <w:rFonts w:eastAsia="Times New Roman" w:cs="Arial" w:hint="eastAsia"/>
          <w:kern w:val="36"/>
          <w:lang w:val="en"/>
        </w:rPr>
        <w:t xml:space="preserve"> &amp; Objet Paris, Tokyo International Gift Show, and BIG+BIH Thailand.</w:t>
      </w:r>
    </w:p>
    <w:p w:rsidR="006E6360" w:rsidRPr="006E6360" w:rsidRDefault="006E6360" w:rsidP="006E6360">
      <w:p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r>
        <w:rPr>
          <w:rFonts w:eastAsia="Times New Roman" w:cs="Arial"/>
          <w:kern w:val="36"/>
          <w:lang w:val="en"/>
        </w:rPr>
        <w:t xml:space="preserve">From </w:t>
      </w:r>
      <w:r w:rsidR="00681FF9">
        <w:rPr>
          <w:rFonts w:eastAsia="Times New Roman" w:cs="Arial"/>
          <w:kern w:val="36"/>
          <w:lang w:val="en"/>
        </w:rPr>
        <w:t>the world’s first-ever tonal</w:t>
      </w:r>
      <w:r w:rsidR="00E36EA8">
        <w:rPr>
          <w:rFonts w:eastAsia="Times New Roman" w:cs="Arial"/>
          <w:kern w:val="36"/>
          <w:lang w:val="en"/>
        </w:rPr>
        <w:t xml:space="preserve"> </w:t>
      </w:r>
      <w:r w:rsidR="00681FF9">
        <w:rPr>
          <w:rFonts w:eastAsia="Times New Roman" w:cs="Arial"/>
          <w:kern w:val="36"/>
          <w:lang w:val="en"/>
        </w:rPr>
        <w:t>ear</w:t>
      </w:r>
      <w:r w:rsidR="00E36EA8">
        <w:rPr>
          <w:rFonts w:eastAsia="Times New Roman" w:cs="Arial"/>
          <w:kern w:val="36"/>
          <w:lang w:val="en"/>
        </w:rPr>
        <w:t>phones</w:t>
      </w:r>
      <w:r>
        <w:rPr>
          <w:rFonts w:eastAsia="Times New Roman" w:cs="Arial"/>
          <w:kern w:val="36"/>
          <w:lang w:val="en"/>
        </w:rPr>
        <w:t xml:space="preserve"> to </w:t>
      </w:r>
      <w:r w:rsidR="00991429">
        <w:rPr>
          <w:rFonts w:eastAsia="Times New Roman" w:cs="Arial"/>
          <w:kern w:val="36"/>
          <w:lang w:val="en"/>
        </w:rPr>
        <w:t>hand-blown</w:t>
      </w:r>
      <w:r w:rsidR="00E36EA8">
        <w:rPr>
          <w:rFonts w:eastAsia="Times New Roman" w:cs="Arial"/>
          <w:kern w:val="36"/>
          <w:lang w:val="en"/>
        </w:rPr>
        <w:t xml:space="preserve"> glass vases</w:t>
      </w:r>
      <w:r>
        <w:rPr>
          <w:rFonts w:eastAsia="Times New Roman" w:cs="Arial"/>
          <w:kern w:val="36"/>
          <w:lang w:val="en"/>
        </w:rPr>
        <w:t xml:space="preserve">, </w:t>
      </w:r>
      <w:r w:rsidR="00E36EA8">
        <w:rPr>
          <w:rFonts w:eastAsia="Times New Roman" w:cs="Arial"/>
          <w:kern w:val="36"/>
          <w:lang w:val="en"/>
        </w:rPr>
        <w:t xml:space="preserve">the Fresh Taiwan Pavilion will have a unique array of products at the NY NOW tradeshow. Below is </w:t>
      </w:r>
      <w:r w:rsidR="00856B3A">
        <w:rPr>
          <w:rFonts w:eastAsia="Times New Roman" w:cs="Arial"/>
          <w:kern w:val="36"/>
          <w:lang w:val="en"/>
        </w:rPr>
        <w:t>a</w:t>
      </w:r>
      <w:r w:rsidR="00E36EA8">
        <w:rPr>
          <w:rFonts w:eastAsia="Times New Roman" w:cs="Arial"/>
          <w:kern w:val="36"/>
          <w:lang w:val="en"/>
        </w:rPr>
        <w:t xml:space="preserve"> brief description of the brands you will see there:    </w:t>
      </w:r>
    </w:p>
    <w:p w:rsidR="00BD4D49" w:rsidRPr="005022C8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r w:rsidRPr="005022C8">
        <w:rPr>
          <w:rFonts w:eastAsia="Times New Roman" w:cs="Arial"/>
          <w:b/>
          <w:kern w:val="36"/>
          <w:lang w:val="en"/>
        </w:rPr>
        <w:t>Chord &amp; Major</w:t>
      </w:r>
      <w:r>
        <w:rPr>
          <w:rFonts w:eastAsiaTheme="minorEastAsia" w:cs="Arial" w:hint="eastAsia"/>
          <w:color w:val="00B0F0"/>
          <w:kern w:val="36"/>
          <w:lang w:val="en" w:eastAsia="zh-TW"/>
        </w:rPr>
        <w:t xml:space="preserve"> </w:t>
      </w:r>
      <w:r w:rsidRPr="005022C8">
        <w:rPr>
          <w:rFonts w:eastAsia="Times New Roman" w:cs="Arial" w:hint="eastAsia"/>
          <w:kern w:val="36"/>
          <w:lang w:val="en"/>
        </w:rPr>
        <w:t>(</w:t>
      </w:r>
      <w:r w:rsidR="00BD4D49" w:rsidRPr="005022C8">
        <w:rPr>
          <w:rFonts w:eastAsia="Times New Roman" w:cs="Arial"/>
          <w:kern w:val="36"/>
          <w:lang w:val="en"/>
        </w:rPr>
        <w:t>C&amp;M Audio Co., Ltd.</w:t>
      </w:r>
      <w:r w:rsidRPr="005022C8">
        <w:rPr>
          <w:rFonts w:eastAsia="Times New Roman" w:cs="Arial" w:hint="eastAsia"/>
          <w:kern w:val="36"/>
          <w:lang w:val="en"/>
        </w:rPr>
        <w:t>)</w:t>
      </w:r>
      <w:r w:rsidR="00BD4D49" w:rsidRPr="005022C8">
        <w:rPr>
          <w:rFonts w:eastAsia="Times New Roman" w:cs="Arial" w:hint="eastAsia"/>
          <w:kern w:val="36"/>
          <w:lang w:val="en"/>
        </w:rPr>
        <w:t xml:space="preserve"> – Combining technology and the love of music, this brand has developed the world’s first tonal earphones that are custom-made for your favorite music genre. In 2015</w:t>
      </w:r>
      <w:r w:rsidR="00313E0B">
        <w:rPr>
          <w:rFonts w:eastAsia="Times New Roman" w:cs="Arial"/>
          <w:kern w:val="36"/>
          <w:lang w:val="en"/>
        </w:rPr>
        <w:t>,</w:t>
      </w:r>
      <w:r w:rsidR="00BD4D49" w:rsidRPr="005022C8">
        <w:rPr>
          <w:rFonts w:eastAsia="Times New Roman" w:cs="Arial" w:hint="eastAsia"/>
          <w:kern w:val="36"/>
          <w:lang w:val="en"/>
        </w:rPr>
        <w:t xml:space="preserve"> it received the DIAPASON D’OR “Outstanding Product of the Year” Award, the most prestigious award in France.</w:t>
      </w:r>
    </w:p>
    <w:p w:rsidR="00DC6914" w:rsidRPr="00D059F6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proofErr w:type="spellStart"/>
      <w:r w:rsidRPr="005022C8">
        <w:rPr>
          <w:rFonts w:eastAsia="Times New Roman" w:cs="Arial"/>
          <w:b/>
          <w:kern w:val="36"/>
          <w:lang w:val="en"/>
        </w:rPr>
        <w:t>Danzo</w:t>
      </w:r>
      <w:proofErr w:type="spellEnd"/>
      <w:r>
        <w:rPr>
          <w:rFonts w:eastAsiaTheme="minorEastAsia" w:cs="Arial" w:hint="eastAsia"/>
          <w:kern w:val="36"/>
          <w:lang w:val="en" w:eastAsia="zh-TW"/>
        </w:rPr>
        <w:t xml:space="preserve"> (</w:t>
      </w:r>
      <w:proofErr w:type="spellStart"/>
      <w:r w:rsidR="00DC6914" w:rsidRPr="00DC6914">
        <w:rPr>
          <w:rFonts w:eastAsia="Times New Roman" w:cs="Arial"/>
          <w:kern w:val="36"/>
          <w:lang w:val="en"/>
        </w:rPr>
        <w:t>Danzo</w:t>
      </w:r>
      <w:proofErr w:type="spellEnd"/>
      <w:r w:rsidR="00DC6914" w:rsidRPr="00DC6914">
        <w:rPr>
          <w:rFonts w:eastAsia="Times New Roman" w:cs="Arial"/>
          <w:kern w:val="36"/>
          <w:lang w:val="en"/>
        </w:rPr>
        <w:t xml:space="preserve"> Studio Co., Ltd.</w:t>
      </w:r>
      <w:r>
        <w:rPr>
          <w:rFonts w:eastAsiaTheme="minorEastAsia" w:cs="Arial" w:hint="eastAsia"/>
          <w:kern w:val="36"/>
          <w:lang w:val="en" w:eastAsia="zh-TW"/>
        </w:rPr>
        <w:t>)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>–</w:t>
      </w:r>
      <w:r w:rsidR="00D059F6">
        <w:rPr>
          <w:rFonts w:eastAsia="Times New Roman" w:cs="Arial"/>
          <w:kern w:val="36"/>
          <w:lang w:val="en"/>
        </w:rPr>
        <w:t xml:space="preserve"> I</w:t>
      </w:r>
      <w:r w:rsidR="00D059F6" w:rsidRPr="00D059F6">
        <w:rPr>
          <w:rFonts w:eastAsia="Times New Roman" w:cs="Arial"/>
          <w:kern w:val="36"/>
          <w:lang w:val="en"/>
        </w:rPr>
        <w:t xml:space="preserve">ntegrating graphic design with </w:t>
      </w:r>
      <w:r w:rsidR="00D059F6">
        <w:rPr>
          <w:rFonts w:eastAsia="Times New Roman" w:cs="Arial"/>
          <w:kern w:val="36"/>
          <w:lang w:val="en"/>
        </w:rPr>
        <w:t xml:space="preserve">out of the box ideas, this brand </w:t>
      </w:r>
      <w:r w:rsidR="00D059F6" w:rsidRPr="00D059F6">
        <w:rPr>
          <w:rFonts w:eastAsia="Times New Roman" w:cs="Arial"/>
          <w:kern w:val="36"/>
          <w:lang w:val="en"/>
        </w:rPr>
        <w:t>deliver</w:t>
      </w:r>
      <w:r w:rsidR="00D059F6">
        <w:rPr>
          <w:rFonts w:eastAsia="Times New Roman" w:cs="Arial"/>
          <w:kern w:val="36"/>
          <w:lang w:val="en"/>
        </w:rPr>
        <w:t>s</w:t>
      </w:r>
      <w:r w:rsidR="00D059F6" w:rsidRPr="00D059F6">
        <w:rPr>
          <w:rFonts w:eastAsia="Times New Roman" w:cs="Arial"/>
          <w:kern w:val="36"/>
          <w:lang w:val="en"/>
        </w:rPr>
        <w:t xml:space="preserve"> quality </w:t>
      </w:r>
      <w:r w:rsidR="00D059F6">
        <w:rPr>
          <w:rFonts w:eastAsia="Times New Roman" w:cs="Arial"/>
          <w:kern w:val="36"/>
          <w:lang w:val="en"/>
        </w:rPr>
        <w:t xml:space="preserve">products like dimmable </w:t>
      </w:r>
      <w:proofErr w:type="spellStart"/>
      <w:r w:rsidR="00D059F6">
        <w:rPr>
          <w:rFonts w:eastAsia="Times New Roman" w:cs="Arial"/>
          <w:kern w:val="36"/>
          <w:lang w:val="en"/>
        </w:rPr>
        <w:t>tealights</w:t>
      </w:r>
      <w:proofErr w:type="spellEnd"/>
      <w:r w:rsidR="00D059F6">
        <w:rPr>
          <w:rFonts w:eastAsia="Times New Roman" w:cs="Arial"/>
          <w:kern w:val="36"/>
          <w:lang w:val="en"/>
        </w:rPr>
        <w:t xml:space="preserve"> and tabletop landscape organizers</w:t>
      </w:r>
      <w:r w:rsidR="00D41CCF">
        <w:rPr>
          <w:rFonts w:eastAsia="Times New Roman" w:cs="Arial"/>
          <w:kern w:val="36"/>
          <w:lang w:val="en"/>
        </w:rPr>
        <w:t xml:space="preserve">. </w:t>
      </w:r>
    </w:p>
    <w:p w:rsidR="00DC6914" w:rsidRPr="00D059F6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r w:rsidRPr="005022C8">
        <w:rPr>
          <w:rFonts w:eastAsia="Times New Roman" w:cs="Arial"/>
          <w:b/>
          <w:kern w:val="36"/>
          <w:lang w:val="en"/>
        </w:rPr>
        <w:t>DAQI CONCEPT</w:t>
      </w:r>
      <w:r w:rsidR="00DC6914" w:rsidRPr="005022C8">
        <w:rPr>
          <w:rFonts w:eastAsia="Times New Roman" w:cs="Arial"/>
          <w:b/>
          <w:kern w:val="36"/>
          <w:lang w:val="en"/>
        </w:rPr>
        <w:t>D</w:t>
      </w:r>
      <w:r>
        <w:rPr>
          <w:rFonts w:eastAsiaTheme="minorEastAsia" w:cs="Arial" w:hint="eastAsia"/>
          <w:kern w:val="36"/>
          <w:lang w:val="en" w:eastAsia="zh-TW"/>
        </w:rPr>
        <w:t xml:space="preserve"> </w:t>
      </w:r>
      <w:r w:rsidRPr="005022C8">
        <w:rPr>
          <w:rFonts w:eastAsia="Times New Roman" w:cs="Arial" w:hint="eastAsia"/>
          <w:kern w:val="36"/>
          <w:lang w:val="en"/>
        </w:rPr>
        <w:t>(</w:t>
      </w:r>
      <w:proofErr w:type="spellStart"/>
      <w:r w:rsidRPr="005022C8">
        <w:rPr>
          <w:rFonts w:eastAsia="Times New Roman" w:cs="Arial" w:hint="eastAsia"/>
          <w:kern w:val="36"/>
          <w:lang w:val="en"/>
        </w:rPr>
        <w:t>D</w:t>
      </w:r>
      <w:r w:rsidR="00DC6914" w:rsidRPr="00DC6914">
        <w:rPr>
          <w:rFonts w:eastAsia="Times New Roman" w:cs="Arial"/>
          <w:kern w:val="36"/>
          <w:lang w:val="en"/>
        </w:rPr>
        <w:t>aqi</w:t>
      </w:r>
      <w:proofErr w:type="spellEnd"/>
      <w:r w:rsidR="00DC6914" w:rsidRPr="00DC6914">
        <w:rPr>
          <w:rFonts w:eastAsia="Times New Roman" w:cs="Arial"/>
          <w:kern w:val="36"/>
          <w:lang w:val="en"/>
        </w:rPr>
        <w:t xml:space="preserve"> Concept Inc.</w:t>
      </w:r>
      <w:r w:rsidRPr="005022C8">
        <w:rPr>
          <w:rFonts w:eastAsia="Times New Roman" w:cs="Arial" w:hint="eastAsia"/>
          <w:kern w:val="36"/>
          <w:lang w:val="en"/>
        </w:rPr>
        <w:t>)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 xml:space="preserve">– </w:t>
      </w:r>
      <w:r w:rsidR="00D059F6">
        <w:rPr>
          <w:rFonts w:eastAsia="Times New Roman" w:cs="Arial"/>
          <w:kern w:val="36"/>
          <w:lang w:val="en"/>
        </w:rPr>
        <w:t xml:space="preserve">Mixing traditional craft with </w:t>
      </w:r>
      <w:r w:rsidR="009C5CC3">
        <w:rPr>
          <w:rFonts w:eastAsia="Times New Roman" w:cs="Arial"/>
          <w:kern w:val="36"/>
          <w:lang w:val="en"/>
        </w:rPr>
        <w:t>technology</w:t>
      </w:r>
      <w:r w:rsidR="00D059F6" w:rsidRPr="00D059F6">
        <w:rPr>
          <w:rFonts w:eastAsia="Times New Roman" w:cs="Arial"/>
          <w:kern w:val="36"/>
          <w:lang w:val="en"/>
        </w:rPr>
        <w:t xml:space="preserve">, </w:t>
      </w:r>
      <w:r w:rsidR="00D059F6">
        <w:rPr>
          <w:rFonts w:eastAsia="Times New Roman" w:cs="Arial"/>
          <w:kern w:val="36"/>
          <w:lang w:val="en"/>
        </w:rPr>
        <w:t xml:space="preserve">this brand developed </w:t>
      </w:r>
      <w:r w:rsidR="009C5CC3">
        <w:rPr>
          <w:rFonts w:eastAsia="Times New Roman" w:cs="Arial"/>
          <w:kern w:val="36"/>
          <w:lang w:val="en"/>
        </w:rPr>
        <w:t>unique items like a</w:t>
      </w:r>
      <w:r w:rsidR="00D059F6">
        <w:rPr>
          <w:rFonts w:eastAsia="Times New Roman" w:cs="Arial"/>
          <w:kern w:val="36"/>
          <w:lang w:val="en"/>
        </w:rPr>
        <w:t xml:space="preserve"> </w:t>
      </w:r>
      <w:r w:rsidR="00D059F6" w:rsidRPr="00D059F6">
        <w:rPr>
          <w:rFonts w:eastAsia="Times New Roman" w:cs="Arial"/>
          <w:kern w:val="36"/>
          <w:lang w:val="en"/>
        </w:rPr>
        <w:t xml:space="preserve">decorative birdcage with an ambient light and </w:t>
      </w:r>
      <w:r w:rsidR="00991429">
        <w:rPr>
          <w:rFonts w:eastAsia="Times New Roman" w:cs="Arial"/>
          <w:kern w:val="36"/>
          <w:lang w:val="en"/>
        </w:rPr>
        <w:t xml:space="preserve">a </w:t>
      </w:r>
      <w:r w:rsidR="00D059F6" w:rsidRPr="00D059F6">
        <w:rPr>
          <w:rFonts w:eastAsia="Times New Roman" w:cs="Arial"/>
          <w:kern w:val="36"/>
          <w:lang w:val="en"/>
        </w:rPr>
        <w:t>Bluetooth stereo.</w:t>
      </w:r>
    </w:p>
    <w:p w:rsidR="00DC6914" w:rsidRPr="00681FF9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proofErr w:type="gramStart"/>
      <w:r w:rsidRPr="005022C8">
        <w:rPr>
          <w:rFonts w:eastAsia="Times New Roman" w:cs="Arial"/>
          <w:b/>
          <w:kern w:val="36"/>
          <w:lang w:val="en"/>
        </w:rPr>
        <w:t>eye</w:t>
      </w:r>
      <w:proofErr w:type="gramEnd"/>
      <w:r w:rsidRPr="005022C8">
        <w:rPr>
          <w:rFonts w:eastAsia="Times New Roman" w:cs="Arial"/>
          <w:b/>
          <w:kern w:val="36"/>
          <w:lang w:val="en"/>
        </w:rPr>
        <w:t xml:space="preserve"> candle</w:t>
      </w:r>
      <w:r>
        <w:rPr>
          <w:rFonts w:eastAsiaTheme="minorEastAsia" w:cs="Arial" w:hint="eastAsia"/>
          <w:kern w:val="36"/>
          <w:lang w:val="en" w:eastAsia="zh-TW"/>
        </w:rPr>
        <w:t xml:space="preserve"> (</w:t>
      </w:r>
      <w:r w:rsidR="00DC6914" w:rsidRPr="00DC6914">
        <w:rPr>
          <w:rFonts w:eastAsia="Times New Roman" w:cs="Arial"/>
          <w:kern w:val="36"/>
          <w:lang w:val="en"/>
        </w:rPr>
        <w:t>Eye Candle Studio Co., Ltd.</w:t>
      </w:r>
      <w:r>
        <w:rPr>
          <w:rFonts w:eastAsiaTheme="minorEastAsia" w:cs="Arial" w:hint="eastAsia"/>
          <w:kern w:val="36"/>
          <w:lang w:val="en" w:eastAsia="zh-TW"/>
        </w:rPr>
        <w:t>)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 xml:space="preserve">– </w:t>
      </w:r>
      <w:r w:rsidR="00D41CCF">
        <w:rPr>
          <w:rFonts w:eastAsia="Times New Roman" w:cs="Arial"/>
          <w:kern w:val="36"/>
          <w:lang w:val="en"/>
        </w:rPr>
        <w:t xml:space="preserve">This brand </w:t>
      </w:r>
      <w:r w:rsidR="00D41CCF" w:rsidRPr="00D41CCF">
        <w:rPr>
          <w:rFonts w:eastAsia="Times New Roman" w:cs="Arial"/>
          <w:kern w:val="36"/>
          <w:lang w:val="en"/>
        </w:rPr>
        <w:t>u</w:t>
      </w:r>
      <w:r w:rsidR="00D41CCF">
        <w:rPr>
          <w:rFonts w:eastAsia="Times New Roman" w:cs="Arial"/>
          <w:kern w:val="36"/>
          <w:lang w:val="en"/>
        </w:rPr>
        <w:t xml:space="preserve">ses unique styles and colors to produce </w:t>
      </w:r>
      <w:r w:rsidR="005B4A82">
        <w:rPr>
          <w:rFonts w:eastAsia="Times New Roman" w:cs="Arial"/>
          <w:kern w:val="36"/>
          <w:lang w:val="en"/>
        </w:rPr>
        <w:t xml:space="preserve">a variety </w:t>
      </w:r>
      <w:r w:rsidR="00D41CCF" w:rsidRPr="00D41CCF">
        <w:rPr>
          <w:rFonts w:eastAsia="Times New Roman" w:cs="Arial"/>
          <w:kern w:val="36"/>
          <w:lang w:val="en"/>
        </w:rPr>
        <w:t>of</w:t>
      </w:r>
      <w:r w:rsidR="00681FF9">
        <w:rPr>
          <w:rFonts w:eastAsia="Times New Roman" w:cs="Arial"/>
          <w:kern w:val="36"/>
          <w:lang w:val="en"/>
        </w:rPr>
        <w:t xml:space="preserve"> </w:t>
      </w:r>
      <w:r w:rsidR="00D41CCF" w:rsidRPr="00681FF9">
        <w:rPr>
          <w:rFonts w:eastAsia="Times New Roman" w:cs="Arial"/>
          <w:kern w:val="36"/>
          <w:lang w:val="en"/>
        </w:rPr>
        <w:t xml:space="preserve">interesting decorative candles including a realistic French </w:t>
      </w:r>
      <w:r w:rsidR="00A40C99" w:rsidRPr="00681FF9">
        <w:rPr>
          <w:rFonts w:eastAsia="Times New Roman" w:cs="Arial"/>
          <w:kern w:val="36"/>
          <w:lang w:val="en"/>
        </w:rPr>
        <w:t>bulldog</w:t>
      </w:r>
      <w:r w:rsidR="00D41CCF" w:rsidRPr="00681FF9">
        <w:rPr>
          <w:rFonts w:eastAsia="Times New Roman" w:cs="Arial"/>
          <w:kern w:val="36"/>
          <w:lang w:val="en"/>
        </w:rPr>
        <w:t xml:space="preserve"> and </w:t>
      </w:r>
      <w:r w:rsidR="00A40C99">
        <w:rPr>
          <w:rFonts w:eastAsia="Times New Roman" w:cs="Arial"/>
          <w:kern w:val="36"/>
          <w:lang w:val="en"/>
        </w:rPr>
        <w:t>g</w:t>
      </w:r>
      <w:r w:rsidR="00D41CCF" w:rsidRPr="00681FF9">
        <w:rPr>
          <w:rFonts w:eastAsia="Times New Roman" w:cs="Arial"/>
          <w:kern w:val="36"/>
          <w:lang w:val="en"/>
        </w:rPr>
        <w:t xml:space="preserve">oldfish. </w:t>
      </w:r>
    </w:p>
    <w:p w:rsidR="00066B53" w:rsidRPr="00066B53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color w:val="00B0F0"/>
          <w:kern w:val="36"/>
          <w:lang w:val="en"/>
        </w:rPr>
      </w:pPr>
      <w:r w:rsidRPr="005022C8">
        <w:rPr>
          <w:rFonts w:eastAsia="Times New Roman" w:cs="Arial"/>
          <w:b/>
          <w:kern w:val="36"/>
          <w:lang w:val="en"/>
        </w:rPr>
        <w:t>HMM™</w:t>
      </w:r>
      <w:r>
        <w:rPr>
          <w:rFonts w:eastAsiaTheme="minorEastAsia" w:cs="Arial" w:hint="eastAsia"/>
          <w:b/>
          <w:kern w:val="36"/>
          <w:lang w:val="en" w:eastAsia="zh-TW"/>
        </w:rPr>
        <w:t xml:space="preserve"> </w:t>
      </w:r>
      <w:r w:rsidRPr="005022C8">
        <w:rPr>
          <w:rFonts w:eastAsia="Times New Roman" w:cs="Arial" w:hint="eastAsia"/>
          <w:kern w:val="36"/>
          <w:lang w:val="en"/>
        </w:rPr>
        <w:t>(</w:t>
      </w:r>
      <w:proofErr w:type="spellStart"/>
      <w:r w:rsidR="00DC6914" w:rsidRPr="005022C8">
        <w:rPr>
          <w:rFonts w:eastAsia="Times New Roman" w:cs="Arial"/>
          <w:kern w:val="36"/>
          <w:lang w:val="en"/>
        </w:rPr>
        <w:t>Kiwico</w:t>
      </w:r>
      <w:proofErr w:type="spellEnd"/>
      <w:r w:rsidR="00DC6914" w:rsidRPr="005022C8">
        <w:rPr>
          <w:rFonts w:eastAsia="Times New Roman" w:cs="Arial"/>
          <w:kern w:val="36"/>
          <w:lang w:val="en"/>
        </w:rPr>
        <w:t xml:space="preserve"> Corp.</w:t>
      </w:r>
      <w:r w:rsidRPr="005022C8">
        <w:rPr>
          <w:rFonts w:eastAsia="Times New Roman" w:cs="Arial" w:hint="eastAsia"/>
          <w:kern w:val="36"/>
          <w:lang w:val="en"/>
        </w:rPr>
        <w:t>)</w:t>
      </w:r>
      <w:r w:rsidR="00DC6914" w:rsidRPr="005022C8">
        <w:rPr>
          <w:rFonts w:eastAsia="Times New Roman" w:cs="Arial"/>
          <w:kern w:val="36"/>
          <w:lang w:val="en"/>
        </w:rPr>
        <w:t xml:space="preserve"> </w:t>
      </w:r>
      <w:r w:rsidR="00066B53" w:rsidRPr="005022C8">
        <w:rPr>
          <w:rFonts w:eastAsia="Times New Roman" w:cs="Arial"/>
          <w:kern w:val="36"/>
          <w:lang w:val="en"/>
        </w:rPr>
        <w:t xml:space="preserve">– Breathing life into everyday products, this brand has created utility products </w:t>
      </w:r>
      <w:r w:rsidR="00BA4420" w:rsidRPr="005022C8">
        <w:rPr>
          <w:rFonts w:eastAsia="Times New Roman" w:cs="Arial" w:hint="eastAsia"/>
          <w:kern w:val="36"/>
          <w:lang w:val="en"/>
        </w:rPr>
        <w:t xml:space="preserve">such as </w:t>
      </w:r>
      <w:r w:rsidR="00066B53" w:rsidRPr="005022C8">
        <w:rPr>
          <w:rFonts w:eastAsia="Times New Roman" w:cs="Arial"/>
          <w:kern w:val="36"/>
          <w:lang w:val="en"/>
        </w:rPr>
        <w:t xml:space="preserve">a handy pen ruler and </w:t>
      </w:r>
      <w:r w:rsidR="00BA4420" w:rsidRPr="005022C8">
        <w:rPr>
          <w:rFonts w:eastAsia="Times New Roman" w:cs="Arial" w:hint="eastAsia"/>
          <w:kern w:val="36"/>
          <w:lang w:val="en"/>
        </w:rPr>
        <w:t xml:space="preserve">a </w:t>
      </w:r>
      <w:r w:rsidR="00066B53" w:rsidRPr="005022C8">
        <w:rPr>
          <w:rFonts w:eastAsia="Times New Roman" w:cs="Arial"/>
          <w:kern w:val="36"/>
          <w:lang w:val="en"/>
        </w:rPr>
        <w:t xml:space="preserve">beautiful tabletop glass coffee brewer. </w:t>
      </w:r>
      <w:r w:rsidR="00BA4420" w:rsidRPr="005022C8">
        <w:rPr>
          <w:rFonts w:eastAsia="Times New Roman" w:cs="Arial" w:hint="eastAsia"/>
          <w:kern w:val="36"/>
          <w:lang w:val="en"/>
        </w:rPr>
        <w:t xml:space="preserve">It </w:t>
      </w:r>
      <w:r w:rsidR="00066B53" w:rsidRPr="005022C8">
        <w:rPr>
          <w:rFonts w:eastAsia="Times New Roman" w:cs="Arial"/>
          <w:kern w:val="36"/>
          <w:lang w:val="en"/>
        </w:rPr>
        <w:t>received</w:t>
      </w:r>
      <w:r w:rsidR="00066B53" w:rsidRPr="005022C8">
        <w:rPr>
          <w:rFonts w:eastAsia="Times New Roman" w:cs="Arial" w:hint="eastAsia"/>
          <w:kern w:val="36"/>
          <w:lang w:val="en"/>
        </w:rPr>
        <w:t xml:space="preserve"> </w:t>
      </w:r>
      <w:r w:rsidR="00BA4420" w:rsidRPr="005022C8">
        <w:rPr>
          <w:rFonts w:eastAsia="Times New Roman" w:cs="Arial" w:hint="eastAsia"/>
          <w:kern w:val="36"/>
          <w:lang w:val="en"/>
        </w:rPr>
        <w:t xml:space="preserve">an honorable mention at the 2015 </w:t>
      </w:r>
      <w:r w:rsidR="00653624" w:rsidRPr="005022C8">
        <w:rPr>
          <w:rFonts w:eastAsia="Times New Roman" w:cs="Arial" w:hint="eastAsia"/>
          <w:kern w:val="36"/>
          <w:lang w:val="en"/>
        </w:rPr>
        <w:t>Red Dot Design Award</w:t>
      </w:r>
      <w:r w:rsidR="00066B53" w:rsidRPr="005022C8">
        <w:rPr>
          <w:rFonts w:eastAsia="Times New Roman" w:cs="Arial" w:hint="eastAsia"/>
          <w:kern w:val="36"/>
          <w:lang w:val="en"/>
        </w:rPr>
        <w:t xml:space="preserve"> for </w:t>
      </w:r>
      <w:r w:rsidR="00BA4420" w:rsidRPr="005022C8">
        <w:rPr>
          <w:rFonts w:eastAsia="Times New Roman" w:cs="Arial" w:hint="eastAsia"/>
          <w:kern w:val="36"/>
          <w:lang w:val="en"/>
        </w:rPr>
        <w:t xml:space="preserve">its </w:t>
      </w:r>
      <w:r w:rsidR="00066B53" w:rsidRPr="005022C8">
        <w:rPr>
          <w:rFonts w:eastAsia="Times New Roman" w:cs="Arial" w:hint="eastAsia"/>
          <w:kern w:val="36"/>
          <w:lang w:val="en"/>
        </w:rPr>
        <w:t xml:space="preserve">product Rule/One. </w:t>
      </w:r>
    </w:p>
    <w:p w:rsidR="00DC6914" w:rsidRPr="00066B53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r w:rsidRPr="005022C8">
        <w:rPr>
          <w:rFonts w:eastAsia="Times New Roman" w:cs="Arial"/>
          <w:b/>
          <w:kern w:val="36"/>
          <w:lang w:val="en"/>
        </w:rPr>
        <w:lastRenderedPageBreak/>
        <w:t>PARSEC design studio</w:t>
      </w:r>
      <w:r>
        <w:rPr>
          <w:rFonts w:eastAsiaTheme="minorEastAsia" w:cs="Arial" w:hint="eastAsia"/>
          <w:b/>
          <w:kern w:val="36"/>
          <w:lang w:val="en" w:eastAsia="zh-TW"/>
        </w:rPr>
        <w:t xml:space="preserve"> </w:t>
      </w:r>
      <w:r w:rsidRPr="005022C8">
        <w:rPr>
          <w:rFonts w:eastAsia="Times New Roman" w:cs="Arial" w:hint="eastAsia"/>
          <w:kern w:val="36"/>
          <w:lang w:val="en"/>
        </w:rPr>
        <w:t>(</w:t>
      </w:r>
      <w:r w:rsidR="00DC6914" w:rsidRPr="00066B53">
        <w:rPr>
          <w:rFonts w:eastAsia="Times New Roman" w:cs="Arial"/>
          <w:kern w:val="36"/>
          <w:lang w:val="en"/>
        </w:rPr>
        <w:t>Parsec Design Limited Company</w:t>
      </w:r>
      <w:r w:rsidRPr="005022C8">
        <w:rPr>
          <w:rFonts w:eastAsia="Times New Roman" w:cs="Arial" w:hint="eastAsia"/>
          <w:kern w:val="36"/>
          <w:lang w:val="en"/>
        </w:rPr>
        <w:t>)</w:t>
      </w:r>
      <w:r w:rsidR="00DC6914" w:rsidRPr="00066B53">
        <w:rPr>
          <w:rFonts w:eastAsia="Times New Roman" w:cs="Arial"/>
          <w:kern w:val="36"/>
          <w:lang w:val="en"/>
        </w:rPr>
        <w:t xml:space="preserve"> – </w:t>
      </w:r>
      <w:r w:rsidR="00A40C99" w:rsidRPr="00066B53">
        <w:rPr>
          <w:rFonts w:eastAsia="Times New Roman" w:cs="Arial"/>
          <w:kern w:val="36"/>
          <w:lang w:val="en"/>
        </w:rPr>
        <w:t xml:space="preserve">As the creator of </w:t>
      </w:r>
      <w:proofErr w:type="spellStart"/>
      <w:r w:rsidR="00A40C99" w:rsidRPr="00066B53">
        <w:rPr>
          <w:rFonts w:eastAsia="Times New Roman" w:cs="Arial"/>
          <w:kern w:val="36"/>
          <w:lang w:val="en"/>
        </w:rPr>
        <w:t>Treether</w:t>
      </w:r>
      <w:proofErr w:type="spellEnd"/>
      <w:r w:rsidR="00A40C99" w:rsidRPr="00066B53">
        <w:rPr>
          <w:rFonts w:eastAsia="Times New Roman" w:cs="Arial"/>
          <w:kern w:val="36"/>
          <w:lang w:val="en"/>
        </w:rPr>
        <w:t xml:space="preserve"> (tree + leather) – a new natural material – this brand offers attractive wallets that </w:t>
      </w:r>
      <w:r w:rsidR="00E23394" w:rsidRPr="00066B53">
        <w:rPr>
          <w:rFonts w:eastAsia="Times New Roman" w:cs="Arial"/>
          <w:kern w:val="36"/>
          <w:lang w:val="en"/>
        </w:rPr>
        <w:t>feature</w:t>
      </w:r>
      <w:r w:rsidR="005B4A82" w:rsidRPr="00066B53">
        <w:rPr>
          <w:rFonts w:eastAsia="Times New Roman" w:cs="Arial"/>
          <w:kern w:val="36"/>
          <w:lang w:val="en"/>
        </w:rPr>
        <w:t xml:space="preserve"> the craftsmanship and warmth of wood, yet </w:t>
      </w:r>
      <w:r w:rsidR="00E23394" w:rsidRPr="00066B53">
        <w:rPr>
          <w:rFonts w:eastAsia="Times New Roman" w:cs="Arial"/>
          <w:kern w:val="36"/>
          <w:lang w:val="en"/>
        </w:rPr>
        <w:t>are</w:t>
      </w:r>
      <w:r w:rsidR="00A40C99" w:rsidRPr="00066B53">
        <w:rPr>
          <w:rFonts w:eastAsia="Times New Roman" w:cs="Arial"/>
          <w:kern w:val="36"/>
          <w:lang w:val="en"/>
        </w:rPr>
        <w:t xml:space="preserve"> flexible</w:t>
      </w:r>
      <w:r w:rsidR="005B4A82" w:rsidRPr="00066B53">
        <w:rPr>
          <w:rFonts w:eastAsia="Times New Roman" w:cs="Arial"/>
          <w:kern w:val="36"/>
          <w:lang w:val="en"/>
        </w:rPr>
        <w:t xml:space="preserve"> and</w:t>
      </w:r>
      <w:r w:rsidR="00A40C99" w:rsidRPr="00066B53">
        <w:rPr>
          <w:rFonts w:eastAsia="Times New Roman" w:cs="Arial"/>
          <w:kern w:val="36"/>
          <w:lang w:val="en"/>
        </w:rPr>
        <w:t xml:space="preserve"> durable. </w:t>
      </w:r>
    </w:p>
    <w:p w:rsidR="00DC6914" w:rsidRPr="00681FF9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proofErr w:type="spellStart"/>
      <w:r w:rsidRPr="005022C8">
        <w:rPr>
          <w:rFonts w:eastAsia="Times New Roman" w:cs="Arial"/>
          <w:b/>
          <w:kern w:val="36"/>
          <w:lang w:val="en"/>
        </w:rPr>
        <w:t>Shiang</w:t>
      </w:r>
      <w:proofErr w:type="spellEnd"/>
      <w:r w:rsidRPr="005022C8">
        <w:rPr>
          <w:rFonts w:eastAsia="Times New Roman" w:cs="Arial"/>
          <w:b/>
          <w:kern w:val="36"/>
          <w:lang w:val="en"/>
        </w:rPr>
        <w:t xml:space="preserve"> Design</w:t>
      </w:r>
      <w:r>
        <w:rPr>
          <w:rFonts w:eastAsiaTheme="minorEastAsia" w:cs="Arial" w:hint="eastAsia"/>
          <w:kern w:val="36"/>
          <w:lang w:val="en" w:eastAsia="zh-TW"/>
        </w:rPr>
        <w:t xml:space="preserve"> (</w:t>
      </w:r>
      <w:proofErr w:type="spellStart"/>
      <w:r w:rsidR="00DC6914" w:rsidRPr="00DC6914">
        <w:rPr>
          <w:rFonts w:eastAsia="Times New Roman" w:cs="Arial"/>
          <w:kern w:val="36"/>
          <w:lang w:val="en"/>
        </w:rPr>
        <w:t>Shiang</w:t>
      </w:r>
      <w:proofErr w:type="spellEnd"/>
      <w:r w:rsidR="00DC6914" w:rsidRPr="00DC6914">
        <w:rPr>
          <w:rFonts w:eastAsia="Times New Roman" w:cs="Arial"/>
          <w:kern w:val="36"/>
          <w:lang w:val="en"/>
        </w:rPr>
        <w:t xml:space="preserve"> Design</w:t>
      </w:r>
      <w:r>
        <w:rPr>
          <w:rFonts w:eastAsiaTheme="minorEastAsia" w:cs="Arial" w:hint="eastAsia"/>
          <w:kern w:val="36"/>
          <w:lang w:val="en" w:eastAsia="zh-TW"/>
        </w:rPr>
        <w:t>)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 xml:space="preserve">– </w:t>
      </w:r>
      <w:r w:rsidR="007B403B">
        <w:rPr>
          <w:rFonts w:eastAsia="Times New Roman" w:cs="Arial"/>
          <w:kern w:val="36"/>
          <w:lang w:val="en"/>
        </w:rPr>
        <w:t>C</w:t>
      </w:r>
      <w:r w:rsidR="007B403B" w:rsidRPr="00681FF9">
        <w:rPr>
          <w:rFonts w:eastAsia="Times New Roman" w:cs="Arial"/>
          <w:kern w:val="36"/>
          <w:lang w:val="en"/>
        </w:rPr>
        <w:t>ollaborat</w:t>
      </w:r>
      <w:r w:rsidR="00991429">
        <w:rPr>
          <w:rFonts w:eastAsia="Times New Roman" w:cs="Arial"/>
          <w:kern w:val="36"/>
          <w:lang w:val="en"/>
        </w:rPr>
        <w:t>ing</w:t>
      </w:r>
      <w:r w:rsidR="007B403B" w:rsidRPr="00681FF9">
        <w:rPr>
          <w:rFonts w:eastAsia="Times New Roman" w:cs="Arial"/>
          <w:kern w:val="36"/>
          <w:lang w:val="en"/>
        </w:rPr>
        <w:t xml:space="preserve"> with designers and</w:t>
      </w:r>
      <w:r w:rsidR="007B403B">
        <w:rPr>
          <w:rFonts w:eastAsia="Times New Roman" w:cs="Arial"/>
          <w:kern w:val="36"/>
          <w:lang w:val="en"/>
        </w:rPr>
        <w:t xml:space="preserve"> </w:t>
      </w:r>
      <w:r w:rsidR="007B403B" w:rsidRPr="00681FF9">
        <w:rPr>
          <w:rFonts w:eastAsia="Times New Roman" w:cs="Arial"/>
          <w:kern w:val="36"/>
          <w:lang w:val="en"/>
        </w:rPr>
        <w:t>artists</w:t>
      </w:r>
      <w:r w:rsidR="007B403B">
        <w:rPr>
          <w:rFonts w:eastAsia="Times New Roman" w:cs="Arial"/>
          <w:kern w:val="36"/>
          <w:lang w:val="en"/>
        </w:rPr>
        <w:t xml:space="preserve">, this brand has developed modern desk organizers and stylish tabletop containers.  </w:t>
      </w:r>
    </w:p>
    <w:p w:rsidR="005022C8" w:rsidRPr="005022C8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r w:rsidRPr="005022C8">
        <w:rPr>
          <w:rFonts w:eastAsia="Times New Roman" w:cs="Arial"/>
          <w:b/>
          <w:kern w:val="36"/>
          <w:lang w:val="en"/>
        </w:rPr>
        <w:t xml:space="preserve">Studio </w:t>
      </w:r>
      <w:proofErr w:type="spellStart"/>
      <w:r w:rsidRPr="005022C8">
        <w:rPr>
          <w:rFonts w:eastAsia="Times New Roman" w:cs="Arial"/>
          <w:b/>
          <w:kern w:val="36"/>
          <w:lang w:val="en"/>
        </w:rPr>
        <w:t>yenchenyawen</w:t>
      </w:r>
      <w:proofErr w:type="spellEnd"/>
      <w:r>
        <w:rPr>
          <w:rFonts w:eastAsiaTheme="minorEastAsia" w:cs="Arial" w:hint="eastAsia"/>
          <w:kern w:val="36"/>
          <w:lang w:val="en" w:eastAsia="zh-TW"/>
        </w:rPr>
        <w:t xml:space="preserve"> (</w:t>
      </w:r>
      <w:proofErr w:type="spellStart"/>
      <w:r w:rsidR="00DC6914" w:rsidRPr="00DC6914">
        <w:rPr>
          <w:rFonts w:eastAsia="Times New Roman" w:cs="Arial"/>
          <w:kern w:val="36"/>
          <w:lang w:val="en"/>
        </w:rPr>
        <w:t>Yenchenyawen</w:t>
      </w:r>
      <w:proofErr w:type="spellEnd"/>
      <w:r w:rsidR="00DC6914" w:rsidRPr="00DC6914">
        <w:rPr>
          <w:rFonts w:eastAsia="Times New Roman" w:cs="Arial"/>
          <w:kern w:val="36"/>
          <w:lang w:val="en"/>
        </w:rPr>
        <w:t xml:space="preserve"> Design Studio</w:t>
      </w:r>
      <w:r>
        <w:rPr>
          <w:rFonts w:eastAsiaTheme="minorEastAsia" w:cs="Arial" w:hint="eastAsia"/>
          <w:kern w:val="36"/>
          <w:lang w:val="en" w:eastAsia="zh-TW"/>
        </w:rPr>
        <w:t>)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 xml:space="preserve">– </w:t>
      </w:r>
      <w:r w:rsidR="00A40C99">
        <w:rPr>
          <w:rFonts w:eastAsia="Times New Roman" w:cs="Arial"/>
          <w:kern w:val="36"/>
          <w:lang w:val="en"/>
        </w:rPr>
        <w:t>Merging</w:t>
      </w:r>
      <w:r w:rsidR="00A40C99" w:rsidRPr="00A40C99">
        <w:rPr>
          <w:rFonts w:eastAsia="Times New Roman" w:cs="Arial"/>
          <w:kern w:val="36"/>
          <w:lang w:val="en"/>
        </w:rPr>
        <w:t xml:space="preserve"> scientific experimentation with a wide range of </w:t>
      </w:r>
      <w:r w:rsidR="00A40C99">
        <w:rPr>
          <w:rFonts w:eastAsia="Times New Roman" w:cs="Arial"/>
          <w:kern w:val="36"/>
          <w:lang w:val="en"/>
        </w:rPr>
        <w:t xml:space="preserve">raw </w:t>
      </w:r>
      <w:r w:rsidR="00A40C99" w:rsidRPr="00A40C99">
        <w:rPr>
          <w:rFonts w:eastAsia="Times New Roman" w:cs="Arial"/>
          <w:kern w:val="36"/>
          <w:lang w:val="en"/>
        </w:rPr>
        <w:t>materials</w:t>
      </w:r>
      <w:r w:rsidR="00A40C99">
        <w:rPr>
          <w:rFonts w:eastAsia="Times New Roman" w:cs="Arial"/>
          <w:kern w:val="36"/>
          <w:lang w:val="en"/>
        </w:rPr>
        <w:t xml:space="preserve">, this brand has created products like </w:t>
      </w:r>
      <w:r w:rsidR="00A40C99" w:rsidRPr="00A40C99">
        <w:rPr>
          <w:rFonts w:eastAsia="Times New Roman" w:cs="Arial"/>
          <w:kern w:val="36"/>
          <w:lang w:val="en"/>
        </w:rPr>
        <w:t>hand blown glass</w:t>
      </w:r>
      <w:r w:rsidR="00A40C99">
        <w:rPr>
          <w:rFonts w:eastAsia="Times New Roman" w:cs="Arial"/>
          <w:kern w:val="36"/>
          <w:lang w:val="en"/>
        </w:rPr>
        <w:t xml:space="preserve"> vases and whimsical LED glass nightlights. </w:t>
      </w:r>
    </w:p>
    <w:p w:rsidR="00DC6914" w:rsidRPr="007B403B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proofErr w:type="spellStart"/>
      <w:r w:rsidRPr="005022C8">
        <w:rPr>
          <w:rFonts w:eastAsia="Times New Roman" w:cs="Arial"/>
          <w:b/>
          <w:kern w:val="36"/>
          <w:lang w:val="en"/>
        </w:rPr>
        <w:t>TreAsia</w:t>
      </w:r>
      <w:proofErr w:type="spellEnd"/>
      <w:r>
        <w:rPr>
          <w:rFonts w:eastAsiaTheme="minorEastAsia" w:cs="Arial" w:hint="eastAsia"/>
          <w:b/>
          <w:kern w:val="36"/>
          <w:lang w:val="en" w:eastAsia="zh-TW"/>
        </w:rPr>
        <w:t xml:space="preserve"> </w:t>
      </w:r>
      <w:r w:rsidRPr="005022C8">
        <w:rPr>
          <w:rFonts w:eastAsia="Times New Roman" w:cs="Arial" w:hint="eastAsia"/>
          <w:kern w:val="36"/>
          <w:lang w:val="en"/>
        </w:rPr>
        <w:t>(</w:t>
      </w:r>
      <w:proofErr w:type="spellStart"/>
      <w:r w:rsidR="00DC6914" w:rsidRPr="00DC6914">
        <w:rPr>
          <w:rFonts w:eastAsia="Times New Roman" w:cs="Arial"/>
          <w:kern w:val="36"/>
          <w:lang w:val="en"/>
        </w:rPr>
        <w:t>TreAsia</w:t>
      </w:r>
      <w:proofErr w:type="spellEnd"/>
      <w:r w:rsidR="00DC6914" w:rsidRPr="00DC6914">
        <w:rPr>
          <w:rFonts w:eastAsia="Times New Roman" w:cs="Arial"/>
          <w:kern w:val="36"/>
          <w:lang w:val="en"/>
        </w:rPr>
        <w:t xml:space="preserve"> Design Co., Ltd.</w:t>
      </w:r>
      <w:r w:rsidRPr="005022C8">
        <w:rPr>
          <w:rFonts w:eastAsia="Times New Roman" w:cs="Arial" w:hint="eastAsia"/>
          <w:kern w:val="36"/>
          <w:lang w:val="en"/>
        </w:rPr>
        <w:t>)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 xml:space="preserve">– </w:t>
      </w:r>
      <w:r w:rsidR="007B403B">
        <w:rPr>
          <w:rFonts w:eastAsia="Times New Roman" w:cs="Arial"/>
          <w:kern w:val="36"/>
          <w:lang w:val="en"/>
        </w:rPr>
        <w:t>With great attention to detail, this brand has created products like full-</w:t>
      </w:r>
      <w:r w:rsidR="007B403B" w:rsidRPr="00D059F6">
        <w:rPr>
          <w:rFonts w:eastAsia="Times New Roman" w:cs="Arial"/>
          <w:kern w:val="36"/>
          <w:lang w:val="en"/>
        </w:rPr>
        <w:t xml:space="preserve">range phonographic </w:t>
      </w:r>
      <w:r w:rsidR="007B403B">
        <w:rPr>
          <w:rFonts w:eastAsia="Times New Roman" w:cs="Arial"/>
          <w:kern w:val="36"/>
          <w:lang w:val="en"/>
        </w:rPr>
        <w:t xml:space="preserve">bamboo headphones and a sliding bamboo card case. </w:t>
      </w:r>
    </w:p>
    <w:p w:rsidR="00B0695C" w:rsidRPr="00A40C99" w:rsidRDefault="005022C8" w:rsidP="005022C8">
      <w:pPr>
        <w:pStyle w:val="ListParagraph"/>
        <w:numPr>
          <w:ilvl w:val="0"/>
          <w:numId w:val="2"/>
        </w:numPr>
        <w:spacing w:after="150"/>
        <w:jc w:val="both"/>
        <w:outlineLvl w:val="0"/>
        <w:rPr>
          <w:rFonts w:eastAsia="Times New Roman" w:cs="Arial"/>
          <w:kern w:val="36"/>
          <w:lang w:val="en"/>
        </w:rPr>
      </w:pPr>
      <w:proofErr w:type="spellStart"/>
      <w:r w:rsidRPr="005022C8">
        <w:rPr>
          <w:rFonts w:eastAsia="Times New Roman" w:cs="Arial"/>
          <w:b/>
          <w:kern w:val="36"/>
          <w:lang w:val="en"/>
        </w:rPr>
        <w:t>Ystudio</w:t>
      </w:r>
      <w:proofErr w:type="spellEnd"/>
      <w:r>
        <w:rPr>
          <w:rFonts w:eastAsiaTheme="minorEastAsia" w:cs="Arial" w:hint="eastAsia"/>
          <w:b/>
          <w:kern w:val="36"/>
          <w:lang w:val="en" w:eastAsia="zh-TW"/>
        </w:rPr>
        <w:t xml:space="preserve"> </w:t>
      </w:r>
      <w:r w:rsidRPr="005022C8">
        <w:rPr>
          <w:rFonts w:eastAsia="Times New Roman" w:cs="Arial" w:hint="eastAsia"/>
          <w:kern w:val="36"/>
          <w:lang w:val="en"/>
        </w:rPr>
        <w:t>(</w:t>
      </w:r>
      <w:proofErr w:type="spellStart"/>
      <w:r w:rsidR="00DC6914" w:rsidRPr="005022C8">
        <w:rPr>
          <w:rFonts w:eastAsia="Times New Roman" w:cs="Arial"/>
          <w:kern w:val="36"/>
          <w:lang w:val="en"/>
        </w:rPr>
        <w:t>Ystudio</w:t>
      </w:r>
      <w:proofErr w:type="spellEnd"/>
      <w:r w:rsidR="00DC6914" w:rsidRPr="005022C8">
        <w:rPr>
          <w:rFonts w:eastAsia="Times New Roman" w:cs="Arial"/>
          <w:kern w:val="36"/>
          <w:lang w:val="en"/>
        </w:rPr>
        <w:t xml:space="preserve"> </w:t>
      </w:r>
      <w:proofErr w:type="spellStart"/>
      <w:r w:rsidR="00DC6914" w:rsidRPr="005022C8">
        <w:rPr>
          <w:rFonts w:eastAsia="Times New Roman" w:cs="Arial"/>
          <w:kern w:val="36"/>
          <w:lang w:val="en"/>
        </w:rPr>
        <w:t>co.</w:t>
      </w:r>
      <w:proofErr w:type="gramStart"/>
      <w:r w:rsidR="00DC6914" w:rsidRPr="005022C8">
        <w:rPr>
          <w:rFonts w:eastAsia="Times New Roman" w:cs="Arial"/>
          <w:kern w:val="36"/>
          <w:lang w:val="en"/>
        </w:rPr>
        <w:t>,Ltd</w:t>
      </w:r>
      <w:proofErr w:type="spellEnd"/>
      <w:proofErr w:type="gramEnd"/>
      <w:r w:rsidR="00DC6914" w:rsidRPr="005022C8">
        <w:rPr>
          <w:rFonts w:eastAsia="Times New Roman" w:cs="Arial"/>
          <w:kern w:val="36"/>
          <w:lang w:val="en"/>
        </w:rPr>
        <w:t>.</w:t>
      </w:r>
      <w:r w:rsidRPr="005022C8">
        <w:rPr>
          <w:rFonts w:eastAsia="Times New Roman" w:cs="Arial" w:hint="eastAsia"/>
          <w:kern w:val="36"/>
          <w:lang w:val="en"/>
        </w:rPr>
        <w:t>)</w:t>
      </w:r>
      <w:r w:rsidR="00DC6914" w:rsidRPr="005022C8">
        <w:rPr>
          <w:rFonts w:eastAsia="Times New Roman" w:cs="Arial"/>
          <w:kern w:val="36"/>
          <w:lang w:val="en"/>
        </w:rPr>
        <w:t xml:space="preserve"> </w:t>
      </w:r>
      <w:r w:rsidR="00DC6914">
        <w:rPr>
          <w:rFonts w:eastAsia="Times New Roman" w:cs="Arial"/>
          <w:kern w:val="36"/>
          <w:lang w:val="en"/>
        </w:rPr>
        <w:t>–</w:t>
      </w:r>
      <w:r w:rsidR="00DC6914" w:rsidRPr="00DC6914">
        <w:rPr>
          <w:rFonts w:eastAsia="Times New Roman" w:cs="Arial"/>
          <w:kern w:val="36"/>
          <w:lang w:val="en"/>
        </w:rPr>
        <w:t xml:space="preserve"> </w:t>
      </w:r>
      <w:r w:rsidR="007B403B">
        <w:rPr>
          <w:rFonts w:eastAsia="Times New Roman" w:cs="Arial"/>
          <w:kern w:val="36"/>
          <w:lang w:val="en"/>
        </w:rPr>
        <w:t>Observing culture and landscape, this brand creates products that blend</w:t>
      </w:r>
      <w:r w:rsidR="007B403B" w:rsidRPr="00681FF9">
        <w:rPr>
          <w:rFonts w:eastAsia="Times New Roman" w:cs="Arial"/>
          <w:kern w:val="36"/>
          <w:lang w:val="en"/>
        </w:rPr>
        <w:t xml:space="preserve"> in with the world around you</w:t>
      </w:r>
      <w:r w:rsidR="007B403B">
        <w:rPr>
          <w:rFonts w:eastAsia="Times New Roman" w:cs="Arial"/>
          <w:kern w:val="36"/>
          <w:lang w:val="en"/>
        </w:rPr>
        <w:t xml:space="preserve">, including a modern brass and copper paperweight and chic </w:t>
      </w:r>
      <w:r w:rsidR="00392505">
        <w:rPr>
          <w:rFonts w:eastAsia="Times New Roman" w:cs="Arial"/>
          <w:kern w:val="36"/>
          <w:lang w:val="en"/>
        </w:rPr>
        <w:t xml:space="preserve">metal </w:t>
      </w:r>
      <w:r w:rsidR="007B403B">
        <w:rPr>
          <w:rFonts w:eastAsia="Times New Roman" w:cs="Arial"/>
          <w:kern w:val="36"/>
          <w:lang w:val="en"/>
        </w:rPr>
        <w:t>magnet set.</w:t>
      </w:r>
    </w:p>
    <w:p w:rsidR="006B1B9E" w:rsidRPr="006B1B9E" w:rsidRDefault="005F4139" w:rsidP="006B1B9E">
      <w:pPr>
        <w:contextualSpacing/>
      </w:pPr>
      <w:r w:rsidRPr="006B1B9E">
        <w:rPr>
          <w:rFonts w:asciiTheme="minorHAnsi" w:hAnsiTheme="minorHAnsi" w:cs="Helvetica"/>
        </w:rPr>
        <w:t xml:space="preserve">For more information on </w:t>
      </w:r>
      <w:r w:rsidR="00C84053" w:rsidRPr="006B1B9E">
        <w:rPr>
          <w:rFonts w:asciiTheme="minorHAnsi" w:hAnsiTheme="minorHAnsi" w:cs="Helvetica"/>
        </w:rPr>
        <w:t>the Fresh Taiwan Pavilion</w:t>
      </w:r>
      <w:r w:rsidRPr="006B1B9E">
        <w:rPr>
          <w:rFonts w:asciiTheme="minorHAnsi" w:hAnsiTheme="minorHAnsi" w:cs="Helvetica"/>
        </w:rPr>
        <w:t xml:space="preserve">, please visit </w:t>
      </w:r>
      <w:hyperlink r:id="rId10" w:history="1">
        <w:r w:rsidR="00215A75">
          <w:rPr>
            <w:rStyle w:val="Hyperlink"/>
            <w:lang w:eastAsia="zh-TW"/>
          </w:rPr>
          <w:t>https://ccimarketing.org.tw/en/</w:t>
        </w:r>
      </w:hyperlink>
      <w:r w:rsidR="00C84053" w:rsidRPr="006B1B9E">
        <w:rPr>
          <w:rFonts w:asciiTheme="minorHAnsi" w:hAnsiTheme="minorHAnsi" w:cs="Helvetica"/>
        </w:rPr>
        <w:t xml:space="preserve">. </w:t>
      </w:r>
      <w:r w:rsidR="006B1B9E" w:rsidRPr="006B1B9E">
        <w:rPr>
          <w:rFonts w:asciiTheme="minorHAnsi" w:hAnsiTheme="minorHAnsi" w:cs="Helvetica"/>
        </w:rPr>
        <w:t xml:space="preserve">To make an appointment to visit the Fresh Taiwan </w:t>
      </w:r>
      <w:r w:rsidR="00DE3B51">
        <w:rPr>
          <w:rFonts w:asciiTheme="minorHAnsi" w:hAnsiTheme="minorHAnsi" w:cs="Helvetica"/>
        </w:rPr>
        <w:t>Pavilion</w:t>
      </w:r>
      <w:r w:rsidR="006B1B9E" w:rsidRPr="006B1B9E">
        <w:rPr>
          <w:rFonts w:asciiTheme="minorHAnsi" w:hAnsiTheme="minorHAnsi" w:cs="Helvetica"/>
        </w:rPr>
        <w:t xml:space="preserve"> and speak with a representative, please contact Caroline Aponte at </w:t>
      </w:r>
      <w:hyperlink r:id="rId11" w:history="1">
        <w:r w:rsidR="006B1B9E" w:rsidRPr="006B1B9E">
          <w:rPr>
            <w:rStyle w:val="Hyperlink"/>
          </w:rPr>
          <w:t>caponte@coynepr.com</w:t>
        </w:r>
      </w:hyperlink>
      <w:r w:rsidR="006B1B9E" w:rsidRPr="006B1B9E">
        <w:t xml:space="preserve">. </w:t>
      </w:r>
    </w:p>
    <w:p w:rsidR="00B0695C" w:rsidRDefault="00B0695C" w:rsidP="00566CBE">
      <w:pPr>
        <w:spacing w:after="0"/>
        <w:rPr>
          <w:b/>
          <w:bCs/>
        </w:rPr>
      </w:pPr>
    </w:p>
    <w:p w:rsidR="005F4139" w:rsidRPr="00C84053" w:rsidRDefault="00C84053" w:rsidP="00566CBE">
      <w:pPr>
        <w:spacing w:after="0"/>
      </w:pPr>
      <w:r>
        <w:rPr>
          <w:b/>
          <w:bCs/>
        </w:rPr>
        <w:t>Ministry of Culture</w:t>
      </w:r>
      <w:r w:rsidR="00E36EA8">
        <w:rPr>
          <w:b/>
          <w:bCs/>
        </w:rPr>
        <w:t xml:space="preserve"> &amp; the Taiwan Design Center: </w:t>
      </w:r>
    </w:p>
    <w:p w:rsidR="00BD4D49" w:rsidRPr="00BD4D49" w:rsidRDefault="00C84053" w:rsidP="00C84053">
      <w:pPr>
        <w:spacing w:after="0"/>
        <w:rPr>
          <w:rFonts w:eastAsiaTheme="minorEastAsia"/>
          <w:lang w:eastAsia="zh-TW"/>
        </w:rPr>
      </w:pPr>
      <w:r>
        <w:t xml:space="preserve">Since May 2012, the Ministry of Culture </w:t>
      </w:r>
      <w:r w:rsidR="00DE3B51">
        <w:t>has been working to promote</w:t>
      </w:r>
      <w:r>
        <w:t xml:space="preserve"> various cultural &amp; creative industry development plans from Taiwan</w:t>
      </w:r>
      <w:r w:rsidR="00DE3B51">
        <w:t xml:space="preserve"> across the globe. The group </w:t>
      </w:r>
      <w:r w:rsidR="00E36EA8">
        <w:t xml:space="preserve">has partnered with the Taiwan Design Center, an integrated platform that works to </w:t>
      </w:r>
      <w:r w:rsidR="00DE3B51">
        <w:t xml:space="preserve">inspire </w:t>
      </w:r>
      <w:r>
        <w:t xml:space="preserve">creativity </w:t>
      </w:r>
      <w:r w:rsidR="00DE3B51">
        <w:t>in</w:t>
      </w:r>
      <w:r w:rsidR="00E36EA8">
        <w:t xml:space="preserve"> Taiwanese designers. Both the MOC and TDC have joined forces to </w:t>
      </w:r>
      <w:r w:rsidR="00DE3B51">
        <w:t xml:space="preserve">introduce the world to </w:t>
      </w:r>
      <w:r>
        <w:t xml:space="preserve">"Designed in Taiwan" </w:t>
      </w:r>
      <w:r w:rsidR="00E36EA8">
        <w:t xml:space="preserve">products. </w:t>
      </w:r>
      <w:r w:rsidR="00523B1D">
        <w:t xml:space="preserve"> </w:t>
      </w:r>
      <w:r w:rsidR="001118D2">
        <w:rPr>
          <w:rFonts w:eastAsiaTheme="minorEastAsia" w:hint="eastAsia"/>
          <w:lang w:eastAsia="zh-TW"/>
        </w:rPr>
        <w:t xml:space="preserve"> </w:t>
      </w:r>
    </w:p>
    <w:p w:rsidR="00BD4D49" w:rsidRDefault="00BD4D49" w:rsidP="00C84053">
      <w:pPr>
        <w:spacing w:after="0"/>
        <w:rPr>
          <w:rFonts w:eastAsiaTheme="minorEastAsia"/>
          <w:color w:val="00B0F0"/>
          <w:lang w:eastAsia="zh-TW"/>
        </w:rPr>
      </w:pPr>
    </w:p>
    <w:p w:rsidR="00BD4D49" w:rsidRDefault="00BD4D49" w:rsidP="00BD4D49">
      <w:r>
        <w:rPr>
          <w:rFonts w:hint="eastAsia"/>
        </w:rPr>
        <w:t>Taiwan Design Center is a platform that connects Taiwan made design goods with international organizations and promotes Taiwanese design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hint="eastAsia"/>
        </w:rPr>
        <w:t>through hosting international events and awards, such as the 2011 IDA Congress, 2016 World Design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hint="eastAsia"/>
        </w:rPr>
        <w:t>Capital, and the Golden Pin Design Award. Taiwan Design Center also collaborates closely with the Red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hint="eastAsia"/>
        </w:rPr>
        <w:t>Dot Design Award; the internationally renowned Red Dot Design Area is a part of the Taiwan Design Museum.</w:t>
      </w:r>
    </w:p>
    <w:p w:rsidR="00BD4D49" w:rsidRPr="00BD4D49" w:rsidRDefault="00BD4D49" w:rsidP="00C84053">
      <w:pPr>
        <w:spacing w:after="0"/>
        <w:rPr>
          <w:rFonts w:eastAsiaTheme="minorEastAsia"/>
          <w:color w:val="00B0F0"/>
          <w:lang w:eastAsia="zh-TW"/>
        </w:rPr>
      </w:pPr>
    </w:p>
    <w:sectPr w:rsidR="00BD4D49" w:rsidRPr="00BD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13" w:rsidRDefault="00F30413" w:rsidP="00C8797E">
      <w:pPr>
        <w:spacing w:after="0" w:line="240" w:lineRule="auto"/>
      </w:pPr>
      <w:r>
        <w:separator/>
      </w:r>
    </w:p>
  </w:endnote>
  <w:endnote w:type="continuationSeparator" w:id="0">
    <w:p w:rsidR="00F30413" w:rsidRDefault="00F30413" w:rsidP="00C8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13" w:rsidRDefault="00F30413" w:rsidP="00C8797E">
      <w:pPr>
        <w:spacing w:after="0" w:line="240" w:lineRule="auto"/>
      </w:pPr>
      <w:r>
        <w:separator/>
      </w:r>
    </w:p>
  </w:footnote>
  <w:footnote w:type="continuationSeparator" w:id="0">
    <w:p w:rsidR="00F30413" w:rsidRDefault="00F30413" w:rsidP="00C8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992"/>
    <w:multiLevelType w:val="hybridMultilevel"/>
    <w:tmpl w:val="98B6140A"/>
    <w:lvl w:ilvl="0" w:tplc="1854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041"/>
    <w:multiLevelType w:val="hybridMultilevel"/>
    <w:tmpl w:val="C8A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9"/>
    <w:rsid w:val="00066B53"/>
    <w:rsid w:val="00076AF1"/>
    <w:rsid w:val="0008385B"/>
    <w:rsid w:val="00097D1C"/>
    <w:rsid w:val="00110F62"/>
    <w:rsid w:val="001118D2"/>
    <w:rsid w:val="00131329"/>
    <w:rsid w:val="001366DC"/>
    <w:rsid w:val="00191B08"/>
    <w:rsid w:val="0019450D"/>
    <w:rsid w:val="001C173C"/>
    <w:rsid w:val="00215A75"/>
    <w:rsid w:val="002220AB"/>
    <w:rsid w:val="00272AD1"/>
    <w:rsid w:val="002C42D1"/>
    <w:rsid w:val="002D36FF"/>
    <w:rsid w:val="00313E0B"/>
    <w:rsid w:val="00392505"/>
    <w:rsid w:val="003A2BFF"/>
    <w:rsid w:val="0045563B"/>
    <w:rsid w:val="0045675E"/>
    <w:rsid w:val="004A6BA0"/>
    <w:rsid w:val="004F609B"/>
    <w:rsid w:val="005022C8"/>
    <w:rsid w:val="00523B1D"/>
    <w:rsid w:val="00561833"/>
    <w:rsid w:val="00566CBE"/>
    <w:rsid w:val="005B2A08"/>
    <w:rsid w:val="005B3143"/>
    <w:rsid w:val="005B4A82"/>
    <w:rsid w:val="005D2A97"/>
    <w:rsid w:val="005E1A1C"/>
    <w:rsid w:val="005F4139"/>
    <w:rsid w:val="006414BF"/>
    <w:rsid w:val="00653624"/>
    <w:rsid w:val="006627FC"/>
    <w:rsid w:val="0067494F"/>
    <w:rsid w:val="00681FF9"/>
    <w:rsid w:val="006B1B9E"/>
    <w:rsid w:val="006E6360"/>
    <w:rsid w:val="00737508"/>
    <w:rsid w:val="00787630"/>
    <w:rsid w:val="007B2AAB"/>
    <w:rsid w:val="007B403B"/>
    <w:rsid w:val="007E6026"/>
    <w:rsid w:val="00805382"/>
    <w:rsid w:val="008324B6"/>
    <w:rsid w:val="00856B3A"/>
    <w:rsid w:val="00903328"/>
    <w:rsid w:val="00921633"/>
    <w:rsid w:val="00922BC7"/>
    <w:rsid w:val="00991429"/>
    <w:rsid w:val="009B5980"/>
    <w:rsid w:val="009C5CC3"/>
    <w:rsid w:val="009E4DD3"/>
    <w:rsid w:val="00A40C99"/>
    <w:rsid w:val="00A57A7F"/>
    <w:rsid w:val="00B0695C"/>
    <w:rsid w:val="00B2295F"/>
    <w:rsid w:val="00B650EB"/>
    <w:rsid w:val="00B7619F"/>
    <w:rsid w:val="00BA4420"/>
    <w:rsid w:val="00BC2C16"/>
    <w:rsid w:val="00BD4D49"/>
    <w:rsid w:val="00BE66CD"/>
    <w:rsid w:val="00C00BE3"/>
    <w:rsid w:val="00C051BD"/>
    <w:rsid w:val="00C171E3"/>
    <w:rsid w:val="00C17B7B"/>
    <w:rsid w:val="00C35639"/>
    <w:rsid w:val="00C725AA"/>
    <w:rsid w:val="00C84053"/>
    <w:rsid w:val="00C8630E"/>
    <w:rsid w:val="00C8797E"/>
    <w:rsid w:val="00D059F6"/>
    <w:rsid w:val="00D07F76"/>
    <w:rsid w:val="00D41CCF"/>
    <w:rsid w:val="00D44C23"/>
    <w:rsid w:val="00DC6914"/>
    <w:rsid w:val="00DE275C"/>
    <w:rsid w:val="00DE3B51"/>
    <w:rsid w:val="00E23394"/>
    <w:rsid w:val="00E36EA8"/>
    <w:rsid w:val="00E943E4"/>
    <w:rsid w:val="00E9671D"/>
    <w:rsid w:val="00EC2214"/>
    <w:rsid w:val="00EF44BA"/>
    <w:rsid w:val="00F30413"/>
    <w:rsid w:val="00F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1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797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797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1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797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797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onte@coynep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cimarketing.org.tw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ponte@coyne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73DE-D874-4745-9C62-D954D49B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Aponte</dc:creator>
  <cp:lastModifiedBy>Caroline Aponte</cp:lastModifiedBy>
  <cp:revision>4</cp:revision>
  <cp:lastPrinted>2016-08-03T07:38:00Z</cp:lastPrinted>
  <dcterms:created xsi:type="dcterms:W3CDTF">2016-08-04T17:22:00Z</dcterms:created>
  <dcterms:modified xsi:type="dcterms:W3CDTF">2016-08-09T15:44:00Z</dcterms:modified>
</cp:coreProperties>
</file>