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E3EBB" w14:textId="77777777" w:rsidR="003941FC" w:rsidRDefault="003941FC" w:rsidP="00F773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009328" w14:textId="54163B07" w:rsidR="00F773E6" w:rsidRDefault="00144CAE" w:rsidP="00144C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 wp14:anchorId="7875B7B2" wp14:editId="1BC79E72">
            <wp:extent cx="2435352" cy="62484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dipure Logo 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52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35D8C" w14:textId="77777777" w:rsidR="00144CAE" w:rsidRDefault="00144CAE" w:rsidP="00A70822">
      <w:pPr>
        <w:widowControl w:val="0"/>
        <w:autoSpaceDE w:val="0"/>
        <w:autoSpaceDN w:val="0"/>
        <w:adjustRightInd w:val="0"/>
        <w:ind w:right="-540"/>
        <w:rPr>
          <w:rFonts w:asciiTheme="majorHAnsi" w:hAnsiTheme="majorHAnsi" w:cs="Arial"/>
          <w:b/>
          <w:sz w:val="22"/>
          <w:szCs w:val="22"/>
        </w:rPr>
      </w:pPr>
    </w:p>
    <w:p w14:paraId="4CEAABA3" w14:textId="77777777" w:rsidR="00F773E6" w:rsidRPr="001061AD" w:rsidRDefault="00E507C7" w:rsidP="00A70822">
      <w:pPr>
        <w:widowControl w:val="0"/>
        <w:autoSpaceDE w:val="0"/>
        <w:autoSpaceDN w:val="0"/>
        <w:adjustRightInd w:val="0"/>
        <w:ind w:right="-540"/>
        <w:rPr>
          <w:rFonts w:asciiTheme="majorHAnsi" w:hAnsiTheme="majorHAnsi" w:cs="Arial"/>
          <w:b/>
          <w:sz w:val="22"/>
          <w:szCs w:val="22"/>
        </w:rPr>
      </w:pPr>
      <w:r w:rsidRPr="001061AD">
        <w:rPr>
          <w:rFonts w:asciiTheme="majorHAnsi" w:hAnsiTheme="majorHAnsi" w:cs="Arial"/>
          <w:b/>
          <w:sz w:val="22"/>
          <w:szCs w:val="22"/>
        </w:rPr>
        <w:t>FOR IMMEDIATE RELEASE</w:t>
      </w:r>
    </w:p>
    <w:p w14:paraId="61C77AE2" w14:textId="77777777" w:rsidR="00E507C7" w:rsidRPr="001061AD" w:rsidRDefault="00E507C7" w:rsidP="00F773E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6A21E971" w14:textId="77777777" w:rsidR="00F42E3A" w:rsidRDefault="00E507C7" w:rsidP="00F773E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1061AD">
        <w:rPr>
          <w:rFonts w:asciiTheme="majorHAnsi" w:hAnsiTheme="majorHAnsi" w:cs="Arial"/>
          <w:sz w:val="22"/>
          <w:szCs w:val="22"/>
        </w:rPr>
        <w:t>Contact:</w:t>
      </w:r>
      <w:r w:rsidR="00F42E3A">
        <w:rPr>
          <w:rFonts w:asciiTheme="majorHAnsi" w:hAnsiTheme="majorHAnsi" w:cs="Arial"/>
          <w:sz w:val="22"/>
          <w:szCs w:val="22"/>
        </w:rPr>
        <w:t xml:space="preserve"> </w:t>
      </w:r>
      <w:r w:rsidR="00F42E3A">
        <w:rPr>
          <w:rFonts w:asciiTheme="majorHAnsi" w:hAnsiTheme="majorHAnsi" w:cs="Arial"/>
          <w:color w:val="000000" w:themeColor="text1"/>
          <w:sz w:val="22"/>
          <w:szCs w:val="22"/>
        </w:rPr>
        <w:t>Zvia Herrmann</w:t>
      </w:r>
    </w:p>
    <w:p w14:paraId="2A509A65" w14:textId="77777777" w:rsidR="00D379C6" w:rsidRDefault="00936ED6" w:rsidP="00F773E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</w:rPr>
      </w:pPr>
      <w:hyperlink r:id="rId8" w:history="1">
        <w:r w:rsidR="0075277B" w:rsidRPr="00372065">
          <w:rPr>
            <w:rStyle w:val="Hyperlink"/>
            <w:rFonts w:asciiTheme="majorHAnsi" w:hAnsiTheme="majorHAnsi" w:cs="Arial"/>
            <w:sz w:val="22"/>
            <w:szCs w:val="22"/>
          </w:rPr>
          <w:t>zvia@bodipure.com</w:t>
        </w:r>
      </w:hyperlink>
      <w:r w:rsidR="000E7204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</w:p>
    <w:p w14:paraId="2B4A7DE9" w14:textId="3BD15309" w:rsidR="0075277B" w:rsidRPr="00721D1C" w:rsidRDefault="0075277B" w:rsidP="00F773E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201-7</w:t>
      </w:r>
      <w:r w:rsidR="00F23CCB">
        <w:rPr>
          <w:rFonts w:asciiTheme="majorHAnsi" w:hAnsiTheme="majorHAnsi" w:cs="Arial"/>
          <w:color w:val="000000" w:themeColor="text1"/>
          <w:sz w:val="22"/>
          <w:szCs w:val="22"/>
        </w:rPr>
        <w:t>73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-</w:t>
      </w:r>
      <w:r w:rsidR="00F23CCB">
        <w:rPr>
          <w:rFonts w:asciiTheme="majorHAnsi" w:hAnsiTheme="majorHAnsi" w:cs="Arial"/>
          <w:color w:val="000000" w:themeColor="text1"/>
          <w:sz w:val="22"/>
          <w:szCs w:val="22"/>
        </w:rPr>
        <w:t>8425</w:t>
      </w:r>
    </w:p>
    <w:p w14:paraId="6136423E" w14:textId="77777777" w:rsidR="002745A0" w:rsidRPr="0001164F" w:rsidRDefault="002745A0" w:rsidP="00F53A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35753B87" w14:textId="632D84DC" w:rsidR="004A5A59" w:rsidRPr="0001164F" w:rsidRDefault="0069499A" w:rsidP="00491F58">
      <w:pPr>
        <w:widowControl w:val="0"/>
        <w:autoSpaceDE w:val="0"/>
        <w:autoSpaceDN w:val="0"/>
        <w:adjustRightInd w:val="0"/>
        <w:ind w:left="-270" w:right="-540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</w:rPr>
        <w:t xml:space="preserve">BODIPURE INTRODUCES </w:t>
      </w:r>
      <w:r w:rsidR="003706A9">
        <w:rPr>
          <w:rFonts w:asciiTheme="majorHAnsi" w:hAnsiTheme="majorHAnsi" w:cs="Arial"/>
          <w:b/>
          <w:color w:val="000000" w:themeColor="text1"/>
        </w:rPr>
        <w:t xml:space="preserve">HOME </w:t>
      </w:r>
      <w:r w:rsidR="000C1D7C">
        <w:rPr>
          <w:rFonts w:asciiTheme="majorHAnsi" w:hAnsiTheme="majorHAnsi" w:cs="Arial"/>
          <w:b/>
          <w:color w:val="000000" w:themeColor="text1"/>
        </w:rPr>
        <w:t xml:space="preserve">SPA </w:t>
      </w:r>
      <w:r w:rsidR="00D379C6">
        <w:rPr>
          <w:rFonts w:asciiTheme="majorHAnsi" w:hAnsiTheme="majorHAnsi" w:cs="Arial"/>
          <w:b/>
          <w:color w:val="000000" w:themeColor="text1"/>
        </w:rPr>
        <w:t xml:space="preserve">PRODUCTS </w:t>
      </w:r>
      <w:r w:rsidR="00491F58">
        <w:rPr>
          <w:rFonts w:asciiTheme="majorHAnsi" w:hAnsiTheme="majorHAnsi" w:cs="Arial"/>
          <w:b/>
          <w:color w:val="000000" w:themeColor="text1"/>
        </w:rPr>
        <w:t xml:space="preserve">FOR </w:t>
      </w:r>
      <w:r w:rsidR="005B606C">
        <w:rPr>
          <w:rFonts w:asciiTheme="majorHAnsi" w:hAnsiTheme="majorHAnsi" w:cs="Arial"/>
          <w:b/>
          <w:color w:val="000000" w:themeColor="text1"/>
        </w:rPr>
        <w:t xml:space="preserve">RETAIL </w:t>
      </w:r>
      <w:r w:rsidR="00491F58">
        <w:rPr>
          <w:rFonts w:asciiTheme="majorHAnsi" w:hAnsiTheme="majorHAnsi" w:cs="Arial"/>
          <w:b/>
          <w:color w:val="000000" w:themeColor="text1"/>
        </w:rPr>
        <w:t xml:space="preserve">DISTRIBUTION </w:t>
      </w:r>
      <w:r w:rsidR="000C1D7C">
        <w:rPr>
          <w:rFonts w:asciiTheme="majorHAnsi" w:hAnsiTheme="majorHAnsi" w:cs="Arial"/>
          <w:b/>
          <w:color w:val="000000" w:themeColor="text1"/>
        </w:rPr>
        <w:t>AND GIFT ITEMS</w:t>
      </w:r>
    </w:p>
    <w:p w14:paraId="766945C6" w14:textId="77777777" w:rsidR="00491F58" w:rsidRDefault="00491F58" w:rsidP="00491F58">
      <w:pPr>
        <w:widowControl w:val="0"/>
        <w:tabs>
          <w:tab w:val="left" w:pos="8280"/>
        </w:tabs>
        <w:autoSpaceDE w:val="0"/>
        <w:autoSpaceDN w:val="0"/>
        <w:adjustRightInd w:val="0"/>
        <w:ind w:right="360"/>
        <w:rPr>
          <w:rFonts w:asciiTheme="majorHAnsi" w:hAnsiTheme="majorHAnsi" w:cs="Arial"/>
          <w:sz w:val="22"/>
          <w:szCs w:val="22"/>
        </w:rPr>
      </w:pPr>
    </w:p>
    <w:p w14:paraId="72C09CE7" w14:textId="148B4F19" w:rsidR="00491F58" w:rsidRDefault="00491F58" w:rsidP="003706A9">
      <w:pPr>
        <w:widowControl w:val="0"/>
        <w:tabs>
          <w:tab w:val="left" w:pos="8280"/>
        </w:tabs>
        <w:autoSpaceDE w:val="0"/>
        <w:autoSpaceDN w:val="0"/>
        <w:adjustRightInd w:val="0"/>
        <w:ind w:righ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Bodipure Inc. i</w:t>
      </w:r>
      <w:r w:rsidR="0069499A">
        <w:rPr>
          <w:rFonts w:asciiTheme="majorHAnsi" w:hAnsiTheme="majorHAnsi" w:cs="Arial"/>
          <w:sz w:val="22"/>
          <w:szCs w:val="22"/>
        </w:rPr>
        <w:t>s a leader in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765650">
        <w:rPr>
          <w:rFonts w:asciiTheme="majorHAnsi" w:hAnsiTheme="majorHAnsi" w:cs="Arial"/>
          <w:sz w:val="22"/>
          <w:szCs w:val="22"/>
        </w:rPr>
        <w:t xml:space="preserve">the </w:t>
      </w:r>
      <w:r w:rsidR="006802C4">
        <w:rPr>
          <w:rFonts w:asciiTheme="majorHAnsi" w:hAnsiTheme="majorHAnsi" w:cs="Arial"/>
          <w:sz w:val="22"/>
          <w:szCs w:val="22"/>
        </w:rPr>
        <w:t xml:space="preserve">professional spa </w:t>
      </w:r>
      <w:r w:rsidR="00765650">
        <w:rPr>
          <w:rFonts w:asciiTheme="majorHAnsi" w:hAnsiTheme="majorHAnsi" w:cs="Arial"/>
          <w:sz w:val="22"/>
          <w:szCs w:val="22"/>
        </w:rPr>
        <w:t xml:space="preserve">market, providing top quality hand, foot and body treatments to </w:t>
      </w:r>
      <w:r w:rsidR="0069499A">
        <w:rPr>
          <w:rFonts w:asciiTheme="majorHAnsi" w:hAnsiTheme="majorHAnsi" w:cs="Arial"/>
          <w:sz w:val="22"/>
          <w:szCs w:val="22"/>
        </w:rPr>
        <w:t>salons and spas</w:t>
      </w:r>
      <w:r w:rsidR="00765650">
        <w:rPr>
          <w:rFonts w:asciiTheme="majorHAnsi" w:hAnsiTheme="majorHAnsi" w:cs="Arial"/>
          <w:sz w:val="22"/>
          <w:szCs w:val="22"/>
        </w:rPr>
        <w:t xml:space="preserve"> worldwide.</w:t>
      </w:r>
      <w:r w:rsidR="003706A9">
        <w:rPr>
          <w:rFonts w:asciiTheme="majorHAnsi" w:hAnsiTheme="majorHAnsi" w:cs="Arial"/>
          <w:sz w:val="22"/>
          <w:szCs w:val="22"/>
        </w:rPr>
        <w:t xml:space="preserve"> </w:t>
      </w:r>
      <w:r w:rsidR="00765650">
        <w:rPr>
          <w:rFonts w:asciiTheme="majorHAnsi" w:hAnsiTheme="majorHAnsi" w:cs="Arial"/>
          <w:sz w:val="22"/>
          <w:szCs w:val="22"/>
        </w:rPr>
        <w:t>For the first t</w:t>
      </w:r>
      <w:r w:rsidR="006802C4">
        <w:rPr>
          <w:rFonts w:asciiTheme="majorHAnsi" w:hAnsiTheme="majorHAnsi" w:cs="Arial"/>
          <w:sz w:val="22"/>
          <w:szCs w:val="22"/>
        </w:rPr>
        <w:t>ime, Bodipure is making several</w:t>
      </w:r>
      <w:r w:rsidR="00765650">
        <w:rPr>
          <w:rFonts w:asciiTheme="majorHAnsi" w:hAnsiTheme="majorHAnsi" w:cs="Arial"/>
          <w:sz w:val="22"/>
          <w:szCs w:val="22"/>
        </w:rPr>
        <w:t xml:space="preserve"> </w:t>
      </w:r>
      <w:r w:rsidR="00627882">
        <w:rPr>
          <w:rFonts w:asciiTheme="majorHAnsi" w:hAnsiTheme="majorHAnsi" w:cs="Arial"/>
          <w:sz w:val="22"/>
          <w:szCs w:val="22"/>
        </w:rPr>
        <w:t xml:space="preserve">of its </w:t>
      </w:r>
      <w:r w:rsidR="00765650">
        <w:rPr>
          <w:rFonts w:asciiTheme="majorHAnsi" w:hAnsiTheme="majorHAnsi" w:cs="Arial"/>
          <w:sz w:val="22"/>
          <w:szCs w:val="22"/>
        </w:rPr>
        <w:t xml:space="preserve">best-selling </w:t>
      </w:r>
      <w:r w:rsidR="006802C4">
        <w:rPr>
          <w:rFonts w:asciiTheme="majorHAnsi" w:hAnsiTheme="majorHAnsi" w:cs="Arial"/>
          <w:sz w:val="22"/>
          <w:szCs w:val="22"/>
        </w:rPr>
        <w:t xml:space="preserve">professional </w:t>
      </w:r>
      <w:r w:rsidR="00765650">
        <w:rPr>
          <w:rFonts w:asciiTheme="majorHAnsi" w:hAnsiTheme="majorHAnsi" w:cs="Arial"/>
          <w:sz w:val="22"/>
          <w:szCs w:val="22"/>
        </w:rPr>
        <w:t xml:space="preserve">products available </w:t>
      </w:r>
      <w:r w:rsidR="003706A9">
        <w:rPr>
          <w:rFonts w:asciiTheme="majorHAnsi" w:hAnsiTheme="majorHAnsi" w:cs="Arial"/>
          <w:sz w:val="22"/>
          <w:szCs w:val="22"/>
        </w:rPr>
        <w:t xml:space="preserve">as home spa items in </w:t>
      </w:r>
      <w:r w:rsidR="000C1D7C">
        <w:rPr>
          <w:rFonts w:asciiTheme="majorHAnsi" w:hAnsiTheme="majorHAnsi" w:cs="Arial"/>
          <w:sz w:val="22"/>
          <w:szCs w:val="22"/>
        </w:rPr>
        <w:t xml:space="preserve">gift sets and for </w:t>
      </w:r>
      <w:r w:rsidR="00627882">
        <w:rPr>
          <w:rFonts w:asciiTheme="majorHAnsi" w:hAnsiTheme="majorHAnsi" w:cs="Arial"/>
          <w:sz w:val="22"/>
          <w:szCs w:val="22"/>
        </w:rPr>
        <w:t>retail sales</w:t>
      </w:r>
      <w:r w:rsidR="00765650">
        <w:rPr>
          <w:rFonts w:asciiTheme="majorHAnsi" w:hAnsiTheme="majorHAnsi" w:cs="Arial"/>
          <w:sz w:val="22"/>
          <w:szCs w:val="22"/>
        </w:rPr>
        <w:t xml:space="preserve">. Now consumers will be </w:t>
      </w:r>
      <w:r w:rsidR="00627882">
        <w:rPr>
          <w:rFonts w:asciiTheme="majorHAnsi" w:hAnsiTheme="majorHAnsi" w:cs="Arial"/>
          <w:sz w:val="22"/>
          <w:szCs w:val="22"/>
        </w:rPr>
        <w:t>able to use their favorite spa</w:t>
      </w:r>
      <w:r w:rsidR="00765650">
        <w:rPr>
          <w:rFonts w:asciiTheme="majorHAnsi" w:hAnsiTheme="majorHAnsi" w:cs="Arial"/>
          <w:sz w:val="22"/>
          <w:szCs w:val="22"/>
        </w:rPr>
        <w:t xml:space="preserve"> </w:t>
      </w:r>
      <w:r w:rsidR="006802C4">
        <w:rPr>
          <w:rFonts w:asciiTheme="majorHAnsi" w:hAnsiTheme="majorHAnsi" w:cs="Arial"/>
          <w:sz w:val="22"/>
          <w:szCs w:val="22"/>
        </w:rPr>
        <w:t>treatments</w:t>
      </w:r>
      <w:r w:rsidR="00765650">
        <w:rPr>
          <w:rFonts w:asciiTheme="majorHAnsi" w:hAnsiTheme="majorHAnsi" w:cs="Arial"/>
          <w:sz w:val="22"/>
          <w:szCs w:val="22"/>
        </w:rPr>
        <w:t xml:space="preserve"> in the comfort of their </w:t>
      </w:r>
      <w:r w:rsidR="006802C4">
        <w:rPr>
          <w:rFonts w:asciiTheme="majorHAnsi" w:hAnsiTheme="majorHAnsi" w:cs="Arial"/>
          <w:sz w:val="22"/>
          <w:szCs w:val="22"/>
        </w:rPr>
        <w:t>own homes</w:t>
      </w:r>
      <w:r w:rsidR="00CC3550">
        <w:rPr>
          <w:rFonts w:asciiTheme="majorHAnsi" w:hAnsiTheme="majorHAnsi" w:cs="Arial"/>
          <w:sz w:val="22"/>
          <w:szCs w:val="22"/>
        </w:rPr>
        <w:t xml:space="preserve"> to relax and pamper their nails and skin</w:t>
      </w:r>
      <w:r w:rsidR="006802C4">
        <w:rPr>
          <w:rFonts w:asciiTheme="majorHAnsi" w:hAnsiTheme="majorHAnsi" w:cs="Arial"/>
          <w:sz w:val="22"/>
          <w:szCs w:val="22"/>
        </w:rPr>
        <w:t xml:space="preserve">. </w:t>
      </w:r>
    </w:p>
    <w:p w14:paraId="5539397F" w14:textId="77777777" w:rsidR="00A70135" w:rsidRDefault="00A70135" w:rsidP="003706A9">
      <w:pPr>
        <w:widowControl w:val="0"/>
        <w:tabs>
          <w:tab w:val="left" w:pos="8280"/>
        </w:tabs>
        <w:autoSpaceDE w:val="0"/>
        <w:autoSpaceDN w:val="0"/>
        <w:adjustRightInd w:val="0"/>
        <w:ind w:right="360"/>
        <w:rPr>
          <w:rFonts w:asciiTheme="majorHAnsi" w:hAnsiTheme="majorHAnsi" w:cs="Arial"/>
          <w:sz w:val="22"/>
          <w:szCs w:val="22"/>
        </w:rPr>
      </w:pPr>
    </w:p>
    <w:p w14:paraId="63798DA2" w14:textId="11F7B45A" w:rsidR="00DA1A92" w:rsidRDefault="00A70135" w:rsidP="00A70135">
      <w:pPr>
        <w:widowControl w:val="0"/>
        <w:autoSpaceDE w:val="0"/>
        <w:autoSpaceDN w:val="0"/>
        <w:adjustRightInd w:val="0"/>
        <w:ind w:right="-180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A70135">
        <w:rPr>
          <w:rFonts w:asciiTheme="majorHAnsi" w:hAnsiTheme="majorHAnsi" w:cs="Arial"/>
          <w:b/>
          <w:color w:val="000000" w:themeColor="text1"/>
          <w:sz w:val="22"/>
          <w:szCs w:val="22"/>
        </w:rPr>
        <w:t>Home Spa Gift Sets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contain Bodipure’s luxurious skin care products, made with natural ingredients to provide professional grade spa treatments. </w:t>
      </w:r>
      <w:r w:rsidR="00814900">
        <w:rPr>
          <w:rFonts w:asciiTheme="majorHAnsi" w:hAnsiTheme="majorHAnsi" w:cs="Arial"/>
          <w:color w:val="000000" w:themeColor="text1"/>
          <w:sz w:val="22"/>
          <w:szCs w:val="22"/>
        </w:rPr>
        <w:t>The extensive product line includes body bath, body scrub, massage cream, massage oil, and body lotion. The items are available in fo</w:t>
      </w:r>
      <w:r w:rsidR="00627882">
        <w:rPr>
          <w:rFonts w:asciiTheme="majorHAnsi" w:hAnsiTheme="majorHAnsi" w:cs="Arial"/>
          <w:color w:val="000000" w:themeColor="text1"/>
          <w:sz w:val="22"/>
          <w:szCs w:val="22"/>
        </w:rPr>
        <w:t xml:space="preserve">ur </w:t>
      </w:r>
      <w:r w:rsidR="00814900">
        <w:rPr>
          <w:rFonts w:asciiTheme="majorHAnsi" w:hAnsiTheme="majorHAnsi" w:cs="Arial"/>
          <w:color w:val="000000" w:themeColor="text1"/>
          <w:sz w:val="22"/>
          <w:szCs w:val="22"/>
        </w:rPr>
        <w:t xml:space="preserve">varieties, including Green Tea, Eucalyptus, Peppermint and Silky Milk. Each is designed to provide the ultimate </w:t>
      </w:r>
      <w:r w:rsidR="00DA1A92">
        <w:rPr>
          <w:rFonts w:asciiTheme="majorHAnsi" w:hAnsiTheme="majorHAnsi" w:cs="Arial"/>
          <w:color w:val="000000" w:themeColor="text1"/>
          <w:sz w:val="22"/>
          <w:szCs w:val="22"/>
        </w:rPr>
        <w:t xml:space="preserve">home pampering </w:t>
      </w:r>
      <w:r w:rsidR="00627882">
        <w:rPr>
          <w:rFonts w:asciiTheme="majorHAnsi" w:hAnsiTheme="majorHAnsi" w:cs="Arial"/>
          <w:color w:val="000000" w:themeColor="text1"/>
          <w:sz w:val="22"/>
          <w:szCs w:val="22"/>
        </w:rPr>
        <w:t xml:space="preserve">and aromatherapy </w:t>
      </w:r>
      <w:r w:rsidR="00DA1A92">
        <w:rPr>
          <w:rFonts w:asciiTheme="majorHAnsi" w:hAnsiTheme="majorHAnsi" w:cs="Arial"/>
          <w:color w:val="000000" w:themeColor="text1"/>
          <w:sz w:val="22"/>
          <w:szCs w:val="22"/>
        </w:rPr>
        <w:t>experience.</w:t>
      </w:r>
      <w:r w:rsidR="001831A1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DA1A92">
        <w:rPr>
          <w:rFonts w:asciiTheme="majorHAnsi" w:hAnsiTheme="majorHAnsi" w:cs="Arial"/>
          <w:color w:val="000000" w:themeColor="text1"/>
          <w:sz w:val="22"/>
          <w:szCs w:val="22"/>
        </w:rPr>
        <w:t>Available in gift sets and as individual gift items.</w:t>
      </w:r>
    </w:p>
    <w:p w14:paraId="3342D29C" w14:textId="77777777" w:rsidR="005D5D5B" w:rsidRPr="0001164F" w:rsidRDefault="005D5D5B" w:rsidP="005745A9">
      <w:pPr>
        <w:widowControl w:val="0"/>
        <w:autoSpaceDE w:val="0"/>
        <w:autoSpaceDN w:val="0"/>
        <w:adjustRightInd w:val="0"/>
        <w:ind w:right="-180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7DDDABC" w14:textId="10DD5C08" w:rsidR="005D5D5B" w:rsidRPr="00491F58" w:rsidRDefault="001061AD" w:rsidP="004E0206">
      <w:pPr>
        <w:ind w:right="-180"/>
        <w:rPr>
          <w:rFonts w:asciiTheme="majorHAnsi" w:eastAsia="굴림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5D5D5B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  <w:shd w:val="clear" w:color="auto" w:fill="FFFFFF"/>
        </w:rPr>
        <w:t>Keratin Gloves® and Socks</w:t>
      </w:r>
      <w:r w:rsidRPr="0001164F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are the </w:t>
      </w:r>
      <w:r w:rsidRPr="00E006FB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  <w:shd w:val="clear" w:color="auto" w:fill="FFFFFF"/>
        </w:rPr>
        <w:t xml:space="preserve">first </w:t>
      </w:r>
      <w:r w:rsidR="00CE54B6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  <w:shd w:val="clear" w:color="auto" w:fill="FFFFFF"/>
        </w:rPr>
        <w:t xml:space="preserve">and only </w:t>
      </w:r>
      <w:r w:rsidRPr="0001164F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revolutionary</w:t>
      </w:r>
      <w:r w:rsidR="005D5D5B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waterless, all-in-one hand and foot</w:t>
      </w:r>
      <w:r w:rsidRPr="0001164F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treatment to incorporate keratin, </w:t>
      </w:r>
      <w:r w:rsidRPr="0001164F">
        <w:rPr>
          <w:rFonts w:asciiTheme="majorHAnsi" w:hAnsiTheme="majorHAnsi" w:cs="Arial"/>
          <w:color w:val="000000" w:themeColor="text1"/>
          <w:sz w:val="22"/>
          <w:szCs w:val="22"/>
        </w:rPr>
        <w:t>a key protein found in skin, hair and nails.</w:t>
      </w:r>
      <w:r w:rsidRPr="0001164F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74B6D" w:rsidRPr="0001164F">
        <w:rPr>
          <w:rFonts w:asciiTheme="majorHAnsi" w:hAnsiTheme="majorHAnsi" w:cs="Arial"/>
          <w:color w:val="000000" w:themeColor="text1"/>
          <w:sz w:val="22"/>
          <w:szCs w:val="22"/>
        </w:rPr>
        <w:t xml:space="preserve">The </w:t>
      </w:r>
      <w:r w:rsidR="005D5D5B">
        <w:rPr>
          <w:rFonts w:asciiTheme="majorHAnsi" w:hAnsiTheme="majorHAnsi" w:cs="Arial"/>
          <w:color w:val="000000" w:themeColor="text1"/>
          <w:sz w:val="22"/>
          <w:szCs w:val="22"/>
        </w:rPr>
        <w:t xml:space="preserve">easy-to-apply </w:t>
      </w:r>
      <w:r w:rsidR="00874B6D" w:rsidRPr="0001164F">
        <w:rPr>
          <w:rFonts w:asciiTheme="majorHAnsi" w:hAnsiTheme="majorHAnsi" w:cs="Arial"/>
          <w:color w:val="000000" w:themeColor="text1"/>
          <w:sz w:val="22"/>
          <w:szCs w:val="22"/>
        </w:rPr>
        <w:t xml:space="preserve">treatment </w:t>
      </w:r>
      <w:r w:rsidR="00491F58">
        <w:rPr>
          <w:rFonts w:asciiTheme="majorHAnsi" w:hAnsiTheme="majorHAnsi" w:cs="Arial"/>
          <w:color w:val="000000" w:themeColor="text1"/>
          <w:sz w:val="22"/>
          <w:szCs w:val="22"/>
        </w:rPr>
        <w:t>s</w:t>
      </w:r>
      <w:r w:rsidR="005D5D5B" w:rsidRPr="004E0206">
        <w:rPr>
          <w:rFonts w:asciiTheme="majorHAnsi" w:hAnsiTheme="majorHAnsi" w:cs="Arial"/>
          <w:color w:val="000000" w:themeColor="text1"/>
          <w:sz w:val="22"/>
          <w:szCs w:val="22"/>
        </w:rPr>
        <w:t>trengthens nails</w:t>
      </w:r>
      <w:r w:rsidR="004E0206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, </w:t>
      </w:r>
      <w:r w:rsidR="004E0206">
        <w:rPr>
          <w:rFonts w:asciiTheme="majorHAnsi" w:hAnsiTheme="majorHAnsi" w:cs="Arial"/>
          <w:color w:val="000000" w:themeColor="text1"/>
          <w:sz w:val="22"/>
          <w:szCs w:val="22"/>
        </w:rPr>
        <w:t>m</w:t>
      </w:r>
      <w:r w:rsidR="005D5D5B" w:rsidRPr="004E0206">
        <w:rPr>
          <w:rFonts w:asciiTheme="majorHAnsi" w:hAnsiTheme="majorHAnsi" w:cs="Arial"/>
          <w:color w:val="000000" w:themeColor="text1"/>
          <w:sz w:val="22"/>
          <w:szCs w:val="22"/>
        </w:rPr>
        <w:t>oisturizes skin</w:t>
      </w:r>
      <w:r w:rsidR="004E0206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r w:rsidR="00491F58">
        <w:rPr>
          <w:rFonts w:asciiTheme="majorHAnsi" w:hAnsiTheme="majorHAnsi" w:cs="Arial"/>
          <w:color w:val="000000" w:themeColor="text1"/>
          <w:sz w:val="22"/>
          <w:szCs w:val="22"/>
        </w:rPr>
        <w:t xml:space="preserve">and </w:t>
      </w:r>
      <w:r w:rsidR="004E0206">
        <w:rPr>
          <w:rFonts w:asciiTheme="majorHAnsi" w:hAnsiTheme="majorHAnsi" w:cs="Arial"/>
          <w:color w:val="000000" w:themeColor="text1"/>
          <w:sz w:val="22"/>
          <w:szCs w:val="22"/>
        </w:rPr>
        <w:t>s</w:t>
      </w:r>
      <w:r w:rsidR="005D5D5B" w:rsidRPr="004E0206">
        <w:rPr>
          <w:rFonts w:asciiTheme="majorHAnsi" w:hAnsiTheme="majorHAnsi" w:cs="Arial"/>
          <w:color w:val="000000" w:themeColor="text1"/>
          <w:sz w:val="22"/>
          <w:szCs w:val="22"/>
        </w:rPr>
        <w:t>oftens cuticle</w:t>
      </w:r>
      <w:r w:rsidR="00491F58">
        <w:rPr>
          <w:rFonts w:asciiTheme="majorHAnsi" w:hAnsiTheme="majorHAnsi" w:cs="Arial"/>
          <w:color w:val="000000" w:themeColor="text1"/>
          <w:sz w:val="22"/>
          <w:szCs w:val="22"/>
        </w:rPr>
        <w:t>s.</w:t>
      </w:r>
    </w:p>
    <w:p w14:paraId="23E721D7" w14:textId="77777777" w:rsidR="00874B6D" w:rsidRPr="0001164F" w:rsidRDefault="00874B6D" w:rsidP="005745A9">
      <w:pPr>
        <w:ind w:right="-180"/>
        <w:rPr>
          <w:rFonts w:asciiTheme="majorHAnsi" w:eastAsia="굴림" w:hAnsiTheme="majorHAnsi" w:cs="Arial"/>
          <w:color w:val="000000" w:themeColor="text1"/>
          <w:sz w:val="22"/>
          <w:szCs w:val="22"/>
          <w:shd w:val="clear" w:color="auto" w:fill="FFFFFF"/>
        </w:rPr>
      </w:pPr>
    </w:p>
    <w:p w14:paraId="5066AFDB" w14:textId="0AA16A87" w:rsidR="00CE54B6" w:rsidRDefault="00831F50" w:rsidP="004E0206">
      <w:pPr>
        <w:ind w:right="-180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01164F">
        <w:rPr>
          <w:rFonts w:asciiTheme="majorHAnsi" w:hAnsiTheme="majorHAnsi" w:cs="Arial"/>
          <w:color w:val="000000" w:themeColor="text1"/>
          <w:sz w:val="22"/>
          <w:szCs w:val="22"/>
        </w:rPr>
        <w:t>Keratin Gloves® and Socks are simply slipped on</w:t>
      </w:r>
      <w:r w:rsidRPr="0001164F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, </w:t>
      </w:r>
      <w:r w:rsidRPr="0001164F">
        <w:rPr>
          <w:rFonts w:asciiTheme="majorHAnsi" w:hAnsiTheme="majorHAnsi" w:cs="Arial"/>
          <w:color w:val="000000" w:themeColor="text1"/>
          <w:sz w:val="22"/>
          <w:szCs w:val="22"/>
        </w:rPr>
        <w:t>the emulsion i</w:t>
      </w:r>
      <w:r w:rsidR="00A85608" w:rsidRPr="0001164F">
        <w:rPr>
          <w:rFonts w:asciiTheme="majorHAnsi" w:hAnsiTheme="majorHAnsi" w:cs="Arial"/>
          <w:color w:val="000000" w:themeColor="text1"/>
          <w:sz w:val="22"/>
          <w:szCs w:val="22"/>
        </w:rPr>
        <w:t>s massaged into hands and feet</w:t>
      </w:r>
      <w:r w:rsidR="0001164F" w:rsidRPr="0001164F">
        <w:rPr>
          <w:rFonts w:asciiTheme="majorHAnsi" w:hAnsiTheme="majorHAnsi" w:cs="Arial"/>
          <w:color w:val="000000" w:themeColor="text1"/>
          <w:sz w:val="22"/>
          <w:szCs w:val="22"/>
        </w:rPr>
        <w:t xml:space="preserve"> and aft</w:t>
      </w:r>
      <w:r w:rsidR="00DA1A92">
        <w:rPr>
          <w:rFonts w:asciiTheme="majorHAnsi" w:hAnsiTheme="majorHAnsi" w:cs="Arial"/>
          <w:color w:val="000000" w:themeColor="text1"/>
          <w:sz w:val="22"/>
          <w:szCs w:val="22"/>
        </w:rPr>
        <w:t xml:space="preserve">er 20 minutes, skin is soft </w:t>
      </w:r>
      <w:r w:rsidR="0001164F" w:rsidRPr="0001164F">
        <w:rPr>
          <w:rFonts w:asciiTheme="majorHAnsi" w:hAnsiTheme="majorHAnsi" w:cs="Arial"/>
          <w:color w:val="000000" w:themeColor="text1"/>
          <w:sz w:val="22"/>
          <w:szCs w:val="22"/>
        </w:rPr>
        <w:t xml:space="preserve">and nails are </w:t>
      </w:r>
      <w:r w:rsidRPr="0001164F">
        <w:rPr>
          <w:rFonts w:asciiTheme="majorHAnsi" w:hAnsiTheme="majorHAnsi" w:cs="Arial"/>
          <w:color w:val="000000" w:themeColor="text1"/>
          <w:sz w:val="22"/>
          <w:szCs w:val="22"/>
        </w:rPr>
        <w:t xml:space="preserve">stronger. </w:t>
      </w:r>
      <w:r w:rsidR="004E0206" w:rsidRPr="0001164F">
        <w:rPr>
          <w:rFonts w:asciiTheme="majorHAnsi" w:hAnsiTheme="majorHAnsi" w:cs="Arial"/>
          <w:color w:val="000000" w:themeColor="text1"/>
          <w:sz w:val="22"/>
          <w:szCs w:val="22"/>
        </w:rPr>
        <w:t xml:space="preserve">It is free of paraben and triclosan making it safe for users and the environment. The disposable, one-time use </w:t>
      </w:r>
      <w:r w:rsidR="004E0206">
        <w:rPr>
          <w:rFonts w:asciiTheme="majorHAnsi" w:hAnsiTheme="majorHAnsi" w:cs="Arial"/>
          <w:color w:val="000000" w:themeColor="text1"/>
          <w:sz w:val="22"/>
          <w:szCs w:val="22"/>
        </w:rPr>
        <w:t xml:space="preserve">pouch </w:t>
      </w:r>
      <w:r w:rsidR="004E0206" w:rsidRPr="0001164F">
        <w:rPr>
          <w:rFonts w:asciiTheme="majorHAnsi" w:hAnsiTheme="majorHAnsi" w:cs="Arial"/>
          <w:color w:val="000000" w:themeColor="text1"/>
          <w:sz w:val="22"/>
          <w:szCs w:val="22"/>
        </w:rPr>
        <w:t>also provide</w:t>
      </w:r>
      <w:r w:rsidR="004E0206">
        <w:rPr>
          <w:rFonts w:asciiTheme="majorHAnsi" w:hAnsiTheme="majorHAnsi" w:cs="Arial"/>
          <w:color w:val="000000" w:themeColor="text1"/>
          <w:sz w:val="22"/>
          <w:szCs w:val="22"/>
        </w:rPr>
        <w:t>s</w:t>
      </w:r>
      <w:r w:rsidR="004E0206" w:rsidRPr="0001164F">
        <w:rPr>
          <w:rFonts w:asciiTheme="majorHAnsi" w:hAnsiTheme="majorHAnsi" w:cs="Arial"/>
          <w:color w:val="000000" w:themeColor="text1"/>
          <w:sz w:val="22"/>
          <w:szCs w:val="22"/>
        </w:rPr>
        <w:t xml:space="preserve"> a more sanitary application</w:t>
      </w:r>
      <w:r w:rsidR="004E0206">
        <w:rPr>
          <w:rFonts w:asciiTheme="majorHAnsi" w:hAnsiTheme="majorHAnsi" w:cs="Arial"/>
          <w:color w:val="000000" w:themeColor="text1"/>
          <w:sz w:val="22"/>
          <w:szCs w:val="22"/>
        </w:rPr>
        <w:t>.</w:t>
      </w:r>
      <w:r w:rsidR="004E0206" w:rsidRPr="0001164F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627882">
        <w:rPr>
          <w:rFonts w:asciiTheme="majorHAnsi" w:hAnsiTheme="majorHAnsi" w:cs="Arial"/>
          <w:color w:val="000000" w:themeColor="text1"/>
          <w:sz w:val="22"/>
          <w:szCs w:val="22"/>
        </w:rPr>
        <w:t>A</w:t>
      </w:r>
      <w:r w:rsidR="00A70135">
        <w:rPr>
          <w:rFonts w:asciiTheme="majorHAnsi" w:hAnsiTheme="majorHAnsi" w:cs="Arial"/>
          <w:color w:val="000000" w:themeColor="text1"/>
          <w:sz w:val="22"/>
          <w:szCs w:val="22"/>
        </w:rPr>
        <w:t>vailable in S</w:t>
      </w:r>
      <w:r w:rsidR="00627882">
        <w:rPr>
          <w:rFonts w:asciiTheme="majorHAnsi" w:hAnsiTheme="majorHAnsi" w:cs="Arial"/>
          <w:color w:val="000000" w:themeColor="text1"/>
          <w:sz w:val="22"/>
          <w:szCs w:val="22"/>
        </w:rPr>
        <w:t xml:space="preserve">ingle </w:t>
      </w:r>
      <w:r w:rsidR="00CE54B6">
        <w:rPr>
          <w:rFonts w:asciiTheme="majorHAnsi" w:hAnsiTheme="majorHAnsi" w:cs="Arial"/>
          <w:color w:val="000000" w:themeColor="text1"/>
          <w:sz w:val="22"/>
          <w:szCs w:val="22"/>
        </w:rPr>
        <w:t>one-pair packs</w:t>
      </w:r>
      <w:r w:rsidR="003706A9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r w:rsidR="00CE54B6">
        <w:rPr>
          <w:rFonts w:asciiTheme="majorHAnsi" w:hAnsiTheme="majorHAnsi" w:cs="Arial"/>
          <w:color w:val="000000" w:themeColor="text1"/>
          <w:sz w:val="22"/>
          <w:szCs w:val="22"/>
        </w:rPr>
        <w:t>Combo pack</w:t>
      </w:r>
      <w:r w:rsidR="003706A9">
        <w:rPr>
          <w:rFonts w:asciiTheme="majorHAnsi" w:hAnsiTheme="majorHAnsi" w:cs="Arial"/>
          <w:color w:val="000000" w:themeColor="text1"/>
          <w:sz w:val="22"/>
          <w:szCs w:val="22"/>
        </w:rPr>
        <w:t>s</w:t>
      </w:r>
      <w:r w:rsidR="00627882">
        <w:rPr>
          <w:rFonts w:asciiTheme="majorHAnsi" w:hAnsiTheme="majorHAnsi" w:cs="Arial"/>
          <w:color w:val="000000" w:themeColor="text1"/>
          <w:sz w:val="22"/>
          <w:szCs w:val="22"/>
        </w:rPr>
        <w:t xml:space="preserve"> (</w:t>
      </w:r>
      <w:r w:rsidR="00CE54B6">
        <w:rPr>
          <w:rFonts w:asciiTheme="majorHAnsi" w:hAnsiTheme="majorHAnsi" w:cs="Arial"/>
          <w:color w:val="000000" w:themeColor="text1"/>
          <w:sz w:val="22"/>
          <w:szCs w:val="22"/>
        </w:rPr>
        <w:t>includes on</w:t>
      </w:r>
      <w:r w:rsidR="003706A9">
        <w:rPr>
          <w:rFonts w:asciiTheme="majorHAnsi" w:hAnsiTheme="majorHAnsi" w:cs="Arial"/>
          <w:color w:val="000000" w:themeColor="text1"/>
          <w:sz w:val="22"/>
          <w:szCs w:val="22"/>
        </w:rPr>
        <w:t>e pair each of gloves and socks</w:t>
      </w:r>
      <w:r w:rsidR="00627882">
        <w:rPr>
          <w:rFonts w:asciiTheme="majorHAnsi" w:hAnsiTheme="majorHAnsi" w:cs="Arial"/>
          <w:color w:val="000000" w:themeColor="text1"/>
          <w:sz w:val="22"/>
          <w:szCs w:val="22"/>
        </w:rPr>
        <w:t>)</w:t>
      </w:r>
      <w:r w:rsidR="003706A9">
        <w:rPr>
          <w:rFonts w:asciiTheme="majorHAnsi" w:hAnsiTheme="majorHAnsi" w:cs="Arial"/>
          <w:color w:val="000000" w:themeColor="text1"/>
          <w:sz w:val="22"/>
          <w:szCs w:val="22"/>
        </w:rPr>
        <w:t>, or multi-pack display boxes.</w:t>
      </w:r>
      <w:r w:rsidR="00627882">
        <w:rPr>
          <w:rFonts w:asciiTheme="majorHAnsi" w:hAnsiTheme="majorHAnsi" w:cs="Arial"/>
          <w:color w:val="000000" w:themeColor="text1"/>
          <w:sz w:val="22"/>
          <w:szCs w:val="22"/>
        </w:rPr>
        <w:t xml:space="preserve"> Great for travel too.</w:t>
      </w:r>
    </w:p>
    <w:p w14:paraId="1B1C9106" w14:textId="77777777" w:rsidR="00491F58" w:rsidRDefault="00491F58" w:rsidP="004E0206">
      <w:pPr>
        <w:ind w:right="-180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49D7D51" w14:textId="76965D63" w:rsidR="00491F58" w:rsidRDefault="00491F58" w:rsidP="00491F58">
      <w:pPr>
        <w:widowControl w:val="0"/>
        <w:autoSpaceDE w:val="0"/>
        <w:autoSpaceDN w:val="0"/>
        <w:adjustRightInd w:val="0"/>
        <w:ind w:right="-180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HandPure Hand Mask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is an intense hand treatment that provides immediate relief and hydration for dry hands. The exclusive anti-aging and moisturizing formula includes special skin-healing extracts that penetrate quickly, leaving skin smoother and younger looking. </w:t>
      </w:r>
      <w:r w:rsidR="00CE54B6">
        <w:rPr>
          <w:rFonts w:asciiTheme="majorHAnsi" w:hAnsiTheme="majorHAnsi" w:cs="Arial"/>
          <w:color w:val="000000" w:themeColor="text1"/>
          <w:sz w:val="22"/>
          <w:szCs w:val="22"/>
        </w:rPr>
        <w:t xml:space="preserve">Available in </w:t>
      </w:r>
      <w:r w:rsidR="00A70135">
        <w:rPr>
          <w:rFonts w:asciiTheme="majorHAnsi" w:hAnsiTheme="majorHAnsi" w:cs="Arial"/>
          <w:color w:val="000000" w:themeColor="text1"/>
          <w:sz w:val="22"/>
          <w:szCs w:val="22"/>
        </w:rPr>
        <w:t xml:space="preserve">Single or </w:t>
      </w:r>
      <w:r w:rsidR="00CE54B6">
        <w:rPr>
          <w:rFonts w:asciiTheme="majorHAnsi" w:hAnsiTheme="majorHAnsi" w:cs="Arial"/>
          <w:color w:val="000000" w:themeColor="text1"/>
          <w:sz w:val="22"/>
          <w:szCs w:val="22"/>
        </w:rPr>
        <w:t xml:space="preserve">3-Pack boxes. </w:t>
      </w:r>
    </w:p>
    <w:p w14:paraId="7DCD79AC" w14:textId="77777777" w:rsidR="004E0206" w:rsidRDefault="004E0206" w:rsidP="005745A9">
      <w:pPr>
        <w:widowControl w:val="0"/>
        <w:autoSpaceDE w:val="0"/>
        <w:autoSpaceDN w:val="0"/>
        <w:adjustRightInd w:val="0"/>
        <w:ind w:right="-180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70158A7" w14:textId="1B10E9E0" w:rsidR="00CC307F" w:rsidRDefault="00CC307F" w:rsidP="005745A9">
      <w:pPr>
        <w:widowControl w:val="0"/>
        <w:autoSpaceDE w:val="0"/>
        <w:autoSpaceDN w:val="0"/>
        <w:adjustRightInd w:val="0"/>
        <w:ind w:right="-180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FF3374">
        <w:rPr>
          <w:rFonts w:asciiTheme="majorHAnsi" w:hAnsiTheme="majorHAnsi" w:cs="Arial"/>
          <w:b/>
          <w:color w:val="000000" w:themeColor="text1"/>
          <w:sz w:val="22"/>
          <w:szCs w:val="22"/>
        </w:rPr>
        <w:t>Baking Soda Miracle Scrub</w:t>
      </w:r>
      <w:r w:rsidR="00FF3374">
        <w:rPr>
          <w:rFonts w:asciiTheme="majorHAnsi" w:hAnsiTheme="majorHAnsi" w:cs="Arial"/>
          <w:color w:val="000000" w:themeColor="text1"/>
          <w:sz w:val="22"/>
          <w:szCs w:val="22"/>
        </w:rPr>
        <w:t xml:space="preserve"> is a safe and natural material found deep beneath the earth, exfoliating, freshening and clean</w:t>
      </w:r>
      <w:r w:rsidR="00627882">
        <w:rPr>
          <w:rFonts w:asciiTheme="majorHAnsi" w:hAnsiTheme="majorHAnsi" w:cs="Arial"/>
          <w:color w:val="000000" w:themeColor="text1"/>
          <w:sz w:val="22"/>
          <w:szCs w:val="22"/>
        </w:rPr>
        <w:t>s</w:t>
      </w:r>
      <w:r w:rsidR="00FF3374">
        <w:rPr>
          <w:rFonts w:asciiTheme="majorHAnsi" w:hAnsiTheme="majorHAnsi" w:cs="Arial"/>
          <w:color w:val="000000" w:themeColor="text1"/>
          <w:sz w:val="22"/>
          <w:szCs w:val="22"/>
        </w:rPr>
        <w:t>ing the skin while s</w:t>
      </w:r>
      <w:r w:rsidR="00627882">
        <w:rPr>
          <w:rFonts w:asciiTheme="majorHAnsi" w:hAnsiTheme="majorHAnsi" w:cs="Arial"/>
          <w:color w:val="000000" w:themeColor="text1"/>
          <w:sz w:val="22"/>
          <w:szCs w:val="22"/>
        </w:rPr>
        <w:t>timulating circulation. Miracle</w:t>
      </w:r>
      <w:r w:rsidR="00FF3374">
        <w:rPr>
          <w:rFonts w:asciiTheme="majorHAnsi" w:hAnsiTheme="majorHAnsi" w:cs="Arial"/>
          <w:color w:val="000000" w:themeColor="text1"/>
          <w:sz w:val="22"/>
          <w:szCs w:val="22"/>
        </w:rPr>
        <w:t xml:space="preserve"> Scrub is powerful, yet gentle enough to use o</w:t>
      </w:r>
      <w:r w:rsidR="00627882">
        <w:rPr>
          <w:rFonts w:asciiTheme="majorHAnsi" w:hAnsiTheme="majorHAnsi" w:cs="Arial"/>
          <w:color w:val="000000" w:themeColor="text1"/>
          <w:sz w:val="22"/>
          <w:szCs w:val="22"/>
        </w:rPr>
        <w:t>n</w:t>
      </w:r>
      <w:r w:rsidR="00FF3374">
        <w:rPr>
          <w:rFonts w:asciiTheme="majorHAnsi" w:hAnsiTheme="majorHAnsi" w:cs="Arial"/>
          <w:color w:val="000000" w:themeColor="text1"/>
          <w:sz w:val="22"/>
          <w:szCs w:val="22"/>
        </w:rPr>
        <w:t xml:space="preserve"> the face and body. Available in Foot Scrub, Hand Scrub and </w:t>
      </w:r>
      <w:r w:rsidR="00627882">
        <w:rPr>
          <w:rFonts w:asciiTheme="majorHAnsi" w:hAnsiTheme="majorHAnsi" w:cs="Arial"/>
          <w:color w:val="000000" w:themeColor="text1"/>
          <w:sz w:val="22"/>
          <w:szCs w:val="22"/>
        </w:rPr>
        <w:t>Body Scrub.</w:t>
      </w:r>
    </w:p>
    <w:p w14:paraId="79B2D5FE" w14:textId="77777777" w:rsidR="00CC307F" w:rsidRDefault="00CC307F" w:rsidP="005745A9">
      <w:pPr>
        <w:widowControl w:val="0"/>
        <w:autoSpaceDE w:val="0"/>
        <w:autoSpaceDN w:val="0"/>
        <w:adjustRightInd w:val="0"/>
        <w:ind w:right="-180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F74FBF2" w14:textId="4F93FD66" w:rsidR="00F773E6" w:rsidRDefault="0030776F" w:rsidP="005745A9">
      <w:pPr>
        <w:widowControl w:val="0"/>
        <w:autoSpaceDE w:val="0"/>
        <w:autoSpaceDN w:val="0"/>
        <w:adjustRightInd w:val="0"/>
        <w:ind w:right="-180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01164F">
        <w:rPr>
          <w:rFonts w:asciiTheme="majorHAnsi" w:hAnsiTheme="majorHAnsi" w:cs="Arial"/>
          <w:b/>
          <w:color w:val="000000" w:themeColor="text1"/>
          <w:sz w:val="22"/>
          <w:szCs w:val="22"/>
        </w:rPr>
        <w:t>A</w:t>
      </w:r>
      <w:r w:rsidR="005745A9">
        <w:rPr>
          <w:rFonts w:asciiTheme="majorHAnsi" w:hAnsiTheme="majorHAnsi" w:cs="Arial"/>
          <w:b/>
          <w:color w:val="000000" w:themeColor="text1"/>
          <w:sz w:val="22"/>
          <w:szCs w:val="22"/>
        </w:rPr>
        <w:t>bout BODIPURE</w:t>
      </w:r>
      <w:r w:rsidR="00F773E6" w:rsidRPr="0001164F">
        <w:rPr>
          <w:rFonts w:asciiTheme="majorHAnsi" w:hAnsiTheme="majorHAnsi" w:cs="Arial"/>
          <w:b/>
          <w:color w:val="000000" w:themeColor="text1"/>
          <w:sz w:val="22"/>
          <w:szCs w:val="22"/>
        </w:rPr>
        <w:t>:</w:t>
      </w:r>
    </w:p>
    <w:p w14:paraId="76EB3983" w14:textId="22CB27D5" w:rsidR="00721D1C" w:rsidRPr="0001164F" w:rsidRDefault="00721D1C" w:rsidP="00721D1C">
      <w:pPr>
        <w:widowControl w:val="0"/>
        <w:tabs>
          <w:tab w:val="left" w:pos="8280"/>
          <w:tab w:val="left" w:pos="10080"/>
        </w:tabs>
        <w:autoSpaceDE w:val="0"/>
        <w:autoSpaceDN w:val="0"/>
        <w:adjustRightInd w:val="0"/>
        <w:ind w:right="-180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BODIPURE Inc. is</w:t>
      </w:r>
      <w:r w:rsidRPr="0001164F">
        <w:rPr>
          <w:rFonts w:asciiTheme="majorHAnsi" w:hAnsiTheme="majorHAnsi" w:cs="Arial"/>
          <w:color w:val="000000" w:themeColor="text1"/>
          <w:sz w:val="22"/>
          <w:szCs w:val="22"/>
        </w:rPr>
        <w:t xml:space="preserve"> the innovative founder of premium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spa products for over 25 years, relying</w:t>
      </w:r>
      <w:r w:rsidRPr="0001164F">
        <w:rPr>
          <w:rFonts w:asciiTheme="majorHAnsi" w:hAnsiTheme="majorHAnsi" w:cs="Arial"/>
          <w:color w:val="000000" w:themeColor="text1"/>
          <w:sz w:val="22"/>
          <w:szCs w:val="22"/>
        </w:rPr>
        <w:t xml:space="preserve"> on the healthy properties of natural ingredients such as green tea, eucalyptus, peppermint, milk and ba</w:t>
      </w:r>
      <w:r w:rsidR="00627882">
        <w:rPr>
          <w:rFonts w:asciiTheme="majorHAnsi" w:hAnsiTheme="majorHAnsi" w:cs="Arial"/>
          <w:color w:val="000000" w:themeColor="text1"/>
          <w:sz w:val="22"/>
          <w:szCs w:val="22"/>
        </w:rPr>
        <w:t>king soda. Bodipure</w:t>
      </w:r>
      <w:r w:rsidRPr="0001164F">
        <w:rPr>
          <w:rFonts w:asciiTheme="majorHAnsi" w:hAnsiTheme="majorHAnsi" w:cs="Arial"/>
          <w:color w:val="000000" w:themeColor="text1"/>
          <w:sz w:val="22"/>
          <w:szCs w:val="22"/>
        </w:rPr>
        <w:t xml:space="preserve"> specializes in a complete line of bath &amp;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01164F">
        <w:rPr>
          <w:rFonts w:asciiTheme="majorHAnsi" w:hAnsiTheme="majorHAnsi" w:cs="Arial"/>
          <w:color w:val="000000" w:themeColor="text1"/>
          <w:sz w:val="22"/>
          <w:szCs w:val="22"/>
        </w:rPr>
        <w:t>body treatments for professional use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01164F">
        <w:rPr>
          <w:rFonts w:asciiTheme="majorHAnsi" w:hAnsiTheme="majorHAnsi" w:cs="Arial"/>
          <w:color w:val="000000" w:themeColor="text1"/>
          <w:sz w:val="22"/>
          <w:szCs w:val="22"/>
        </w:rPr>
        <w:t xml:space="preserve">in spas, salons, and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premium </w:t>
      </w:r>
      <w:r w:rsidRPr="0001164F">
        <w:rPr>
          <w:rFonts w:asciiTheme="majorHAnsi" w:hAnsiTheme="majorHAnsi" w:cs="Arial"/>
          <w:color w:val="000000" w:themeColor="text1"/>
          <w:sz w:val="22"/>
          <w:szCs w:val="22"/>
        </w:rPr>
        <w:t xml:space="preserve">hotels, as well as for retail distribution. </w:t>
      </w:r>
    </w:p>
    <w:p w14:paraId="0445C2CC" w14:textId="77777777" w:rsidR="00721D1C" w:rsidRDefault="00721D1C" w:rsidP="00721D1C">
      <w:pPr>
        <w:widowControl w:val="0"/>
        <w:tabs>
          <w:tab w:val="left" w:pos="8280"/>
          <w:tab w:val="left" w:pos="10080"/>
        </w:tabs>
        <w:autoSpaceDE w:val="0"/>
        <w:autoSpaceDN w:val="0"/>
        <w:adjustRightInd w:val="0"/>
        <w:ind w:right="-180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3C8AFE35" w14:textId="66C3D1F2" w:rsidR="004B643E" w:rsidRPr="004E0206" w:rsidRDefault="00721D1C" w:rsidP="004B643E">
      <w:pPr>
        <w:widowControl w:val="0"/>
        <w:tabs>
          <w:tab w:val="left" w:pos="8280"/>
          <w:tab w:val="left" w:pos="10080"/>
        </w:tabs>
        <w:autoSpaceDE w:val="0"/>
        <w:autoSpaceDN w:val="0"/>
        <w:adjustRightInd w:val="0"/>
        <w:ind w:right="-180"/>
        <w:rPr>
          <w:rFonts w:asciiTheme="majorHAnsi" w:hAnsiTheme="majorHAnsi"/>
          <w:sz w:val="22"/>
          <w:szCs w:val="22"/>
        </w:rPr>
      </w:pPr>
      <w:r w:rsidRPr="004E0206">
        <w:rPr>
          <w:rFonts w:asciiTheme="majorHAnsi" w:hAnsiTheme="majorHAnsi" w:cs="Arial"/>
          <w:color w:val="000000" w:themeColor="text1"/>
          <w:sz w:val="22"/>
          <w:szCs w:val="22"/>
        </w:rPr>
        <w:t xml:space="preserve">For more information: </w:t>
      </w:r>
      <w:r w:rsidR="004E0206" w:rsidRPr="004E0206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="004E0206" w:rsidRPr="004E0206">
          <w:rPr>
            <w:rStyle w:val="Hyperlink"/>
            <w:rFonts w:asciiTheme="majorHAnsi" w:hAnsiTheme="majorHAnsi"/>
            <w:sz w:val="22"/>
            <w:szCs w:val="22"/>
          </w:rPr>
          <w:t>https://www.bodipure.com/</w:t>
        </w:r>
      </w:hyperlink>
      <w:r w:rsidR="00627882">
        <w:rPr>
          <w:rStyle w:val="Hyperlink"/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14:paraId="0B3E65FF" w14:textId="77777777" w:rsidR="004E0206" w:rsidRPr="004B643E" w:rsidRDefault="004E0206" w:rsidP="004B643E">
      <w:pPr>
        <w:widowControl w:val="0"/>
        <w:tabs>
          <w:tab w:val="left" w:pos="8280"/>
          <w:tab w:val="left" w:pos="10080"/>
        </w:tabs>
        <w:autoSpaceDE w:val="0"/>
        <w:autoSpaceDN w:val="0"/>
        <w:adjustRightInd w:val="0"/>
        <w:ind w:right="-180"/>
        <w:rPr>
          <w:rFonts w:asciiTheme="majorHAnsi" w:hAnsiTheme="majorHAnsi" w:cs="Arial"/>
          <w:sz w:val="22"/>
          <w:szCs w:val="22"/>
        </w:rPr>
      </w:pPr>
    </w:p>
    <w:sectPr w:rsidR="004E0206" w:rsidRPr="004B643E" w:rsidSect="004B643E">
      <w:footerReference w:type="even" r:id="rId10"/>
      <w:footerReference w:type="default" r:id="rId11"/>
      <w:pgSz w:w="12240" w:h="15840"/>
      <w:pgMar w:top="450" w:right="153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A85D5" w14:textId="77777777" w:rsidR="00936ED6" w:rsidRDefault="00936ED6" w:rsidP="005745A9">
      <w:r>
        <w:separator/>
      </w:r>
    </w:p>
  </w:endnote>
  <w:endnote w:type="continuationSeparator" w:id="0">
    <w:p w14:paraId="320FBDD8" w14:textId="77777777" w:rsidR="00936ED6" w:rsidRDefault="00936ED6" w:rsidP="0057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25DE2" w14:textId="77777777" w:rsidR="002C6C1A" w:rsidRDefault="002C6C1A" w:rsidP="004B6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7DE92" w14:textId="77777777" w:rsidR="002C6C1A" w:rsidRDefault="002C6C1A" w:rsidP="00574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F5FE3" w14:textId="77777777" w:rsidR="002C6C1A" w:rsidRDefault="002C6C1A" w:rsidP="004B6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F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272EE8" w14:textId="77777777" w:rsidR="002C6C1A" w:rsidRDefault="002C6C1A" w:rsidP="0057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F844A" w14:textId="77777777" w:rsidR="00936ED6" w:rsidRDefault="00936ED6" w:rsidP="005745A9">
      <w:r>
        <w:separator/>
      </w:r>
    </w:p>
  </w:footnote>
  <w:footnote w:type="continuationSeparator" w:id="0">
    <w:p w14:paraId="1D7F2F4A" w14:textId="77777777" w:rsidR="00936ED6" w:rsidRDefault="00936ED6" w:rsidP="0057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41FD7"/>
    <w:multiLevelType w:val="hybridMultilevel"/>
    <w:tmpl w:val="825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11B"/>
    <w:multiLevelType w:val="hybridMultilevel"/>
    <w:tmpl w:val="DBBE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E171D"/>
    <w:multiLevelType w:val="hybridMultilevel"/>
    <w:tmpl w:val="DD62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B26D5"/>
    <w:multiLevelType w:val="hybridMultilevel"/>
    <w:tmpl w:val="715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53844"/>
    <w:multiLevelType w:val="hybridMultilevel"/>
    <w:tmpl w:val="8920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E6"/>
    <w:rsid w:val="0001164F"/>
    <w:rsid w:val="0005013E"/>
    <w:rsid w:val="000C1D7C"/>
    <w:rsid w:val="000C7D1B"/>
    <w:rsid w:val="000E7204"/>
    <w:rsid w:val="0010332C"/>
    <w:rsid w:val="001061AD"/>
    <w:rsid w:val="00112C0E"/>
    <w:rsid w:val="00144CAE"/>
    <w:rsid w:val="00156874"/>
    <w:rsid w:val="001831A1"/>
    <w:rsid w:val="001E2B45"/>
    <w:rsid w:val="001E37AE"/>
    <w:rsid w:val="002745A0"/>
    <w:rsid w:val="002C6C1A"/>
    <w:rsid w:val="002E2F24"/>
    <w:rsid w:val="00304303"/>
    <w:rsid w:val="0030776F"/>
    <w:rsid w:val="0036121C"/>
    <w:rsid w:val="003663D9"/>
    <w:rsid w:val="003706A9"/>
    <w:rsid w:val="003941FC"/>
    <w:rsid w:val="003C424C"/>
    <w:rsid w:val="00412EC1"/>
    <w:rsid w:val="004708D8"/>
    <w:rsid w:val="00490D13"/>
    <w:rsid w:val="00491F58"/>
    <w:rsid w:val="004A5A59"/>
    <w:rsid w:val="004B130C"/>
    <w:rsid w:val="004B1342"/>
    <w:rsid w:val="004B643E"/>
    <w:rsid w:val="004D3FF7"/>
    <w:rsid w:val="004E0206"/>
    <w:rsid w:val="00516602"/>
    <w:rsid w:val="00537BE1"/>
    <w:rsid w:val="00546D28"/>
    <w:rsid w:val="005745A9"/>
    <w:rsid w:val="0059324D"/>
    <w:rsid w:val="005B36D9"/>
    <w:rsid w:val="005B606C"/>
    <w:rsid w:val="005D5D5B"/>
    <w:rsid w:val="0060028C"/>
    <w:rsid w:val="00601403"/>
    <w:rsid w:val="00627882"/>
    <w:rsid w:val="00627B9D"/>
    <w:rsid w:val="006775A7"/>
    <w:rsid w:val="006802C4"/>
    <w:rsid w:val="0069499A"/>
    <w:rsid w:val="00704635"/>
    <w:rsid w:val="00721D1C"/>
    <w:rsid w:val="007304F9"/>
    <w:rsid w:val="0075277B"/>
    <w:rsid w:val="00764680"/>
    <w:rsid w:val="00765650"/>
    <w:rsid w:val="00786707"/>
    <w:rsid w:val="007A6F4E"/>
    <w:rsid w:val="007A71F4"/>
    <w:rsid w:val="00814900"/>
    <w:rsid w:val="00831F50"/>
    <w:rsid w:val="00874B6D"/>
    <w:rsid w:val="008A0485"/>
    <w:rsid w:val="008B5040"/>
    <w:rsid w:val="00914A09"/>
    <w:rsid w:val="00936ED6"/>
    <w:rsid w:val="009600DB"/>
    <w:rsid w:val="009E629D"/>
    <w:rsid w:val="00A70135"/>
    <w:rsid w:val="00A70822"/>
    <w:rsid w:val="00A85608"/>
    <w:rsid w:val="00BA545D"/>
    <w:rsid w:val="00BB2211"/>
    <w:rsid w:val="00BB787F"/>
    <w:rsid w:val="00BD3782"/>
    <w:rsid w:val="00C16C9B"/>
    <w:rsid w:val="00CC307F"/>
    <w:rsid w:val="00CC3550"/>
    <w:rsid w:val="00CE54B6"/>
    <w:rsid w:val="00D0798C"/>
    <w:rsid w:val="00D379C6"/>
    <w:rsid w:val="00D66515"/>
    <w:rsid w:val="00DA1A92"/>
    <w:rsid w:val="00E006FB"/>
    <w:rsid w:val="00E507C7"/>
    <w:rsid w:val="00EB2453"/>
    <w:rsid w:val="00ED6F02"/>
    <w:rsid w:val="00F23CCB"/>
    <w:rsid w:val="00F42E3A"/>
    <w:rsid w:val="00F53AC8"/>
    <w:rsid w:val="00F568B3"/>
    <w:rsid w:val="00F72838"/>
    <w:rsid w:val="00F773E6"/>
    <w:rsid w:val="00FF3374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93A0A"/>
  <w14:defaultImageDpi w14:val="300"/>
  <w15:docId w15:val="{D66B7BBC-2936-4DB1-B6F7-A654D5CC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7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62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66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1660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E37A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4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5A9"/>
  </w:style>
  <w:style w:type="character" w:styleId="PageNumber">
    <w:name w:val="page number"/>
    <w:basedOn w:val="DefaultParagraphFont"/>
    <w:uiPriority w:val="99"/>
    <w:semiHidden/>
    <w:unhideWhenUsed/>
    <w:rsid w:val="0057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4078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91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70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ia@bodipu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odipu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Upside Media &amp; Marketing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 Herrmann</dc:creator>
  <cp:keywords/>
  <dc:description/>
  <cp:lastModifiedBy>zvia</cp:lastModifiedBy>
  <cp:revision>9</cp:revision>
  <cp:lastPrinted>2016-02-22T18:16:00Z</cp:lastPrinted>
  <dcterms:created xsi:type="dcterms:W3CDTF">2016-07-20T21:10:00Z</dcterms:created>
  <dcterms:modified xsi:type="dcterms:W3CDTF">2016-08-17T22:11:00Z</dcterms:modified>
</cp:coreProperties>
</file>